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8509" w14:textId="0ED613F5" w:rsidR="00A13486" w:rsidRPr="00DB22A6" w:rsidRDefault="00A13486" w:rsidP="00A13486">
      <w:pPr>
        <w:rPr>
          <w:sz w:val="18"/>
          <w:szCs w:val="18"/>
        </w:rPr>
      </w:pPr>
      <w:r w:rsidRPr="00DB22A6">
        <w:rPr>
          <w:sz w:val="18"/>
          <w:szCs w:val="18"/>
        </w:rPr>
        <w:t xml:space="preserve">Official proceedings of Platte Center Board of Trustees- </w:t>
      </w:r>
      <w:r w:rsidR="00F4464F">
        <w:rPr>
          <w:sz w:val="18"/>
          <w:szCs w:val="18"/>
        </w:rPr>
        <w:t>February 8</w:t>
      </w:r>
      <w:r w:rsidR="00B94380">
        <w:rPr>
          <w:sz w:val="18"/>
          <w:szCs w:val="18"/>
        </w:rPr>
        <w:t>th</w:t>
      </w:r>
      <w:r w:rsidRPr="00DC2A3E">
        <w:rPr>
          <w:sz w:val="18"/>
          <w:szCs w:val="18"/>
          <w:vertAlign w:val="superscript"/>
        </w:rPr>
        <w:t>th</w:t>
      </w:r>
      <w:r>
        <w:rPr>
          <w:sz w:val="18"/>
          <w:szCs w:val="18"/>
        </w:rPr>
        <w:t>, 2021</w:t>
      </w:r>
    </w:p>
    <w:p w14:paraId="025792F3" w14:textId="4B02039B" w:rsidR="00A13486" w:rsidRPr="00DB22A6" w:rsidRDefault="00A13486" w:rsidP="00A13486">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 w:val="18"/>
          <w:szCs w:val="18"/>
        </w:rPr>
        <w:t>Trustee Borchers</w:t>
      </w:r>
      <w:r w:rsidRPr="00DB22A6">
        <w:rPr>
          <w:sz w:val="18"/>
          <w:szCs w:val="18"/>
        </w:rPr>
        <w:t xml:space="preserve"> cal</w:t>
      </w:r>
      <w:r>
        <w:rPr>
          <w:sz w:val="18"/>
          <w:szCs w:val="18"/>
        </w:rPr>
        <w:t xml:space="preserve">led the meeting to order at </w:t>
      </w:r>
      <w:r w:rsidR="007368C0">
        <w:rPr>
          <w:sz w:val="18"/>
          <w:szCs w:val="18"/>
        </w:rPr>
        <w:t>7</w:t>
      </w:r>
      <w:r>
        <w:rPr>
          <w:sz w:val="18"/>
          <w:szCs w:val="18"/>
        </w:rPr>
        <w:t>:</w:t>
      </w:r>
      <w:r w:rsidR="007368C0">
        <w:rPr>
          <w:sz w:val="18"/>
          <w:szCs w:val="18"/>
        </w:rPr>
        <w:t>00</w:t>
      </w:r>
      <w:r w:rsidRPr="00DB22A6">
        <w:rPr>
          <w:sz w:val="18"/>
          <w:szCs w:val="18"/>
        </w:rPr>
        <w:t>pm and informed the public of the location of a current and complete copy of the Nebraska Open Meeting Act.  All proceedings hereafter shown were taken while the convened meeting was open to the attendance of the public. Present by r</w:t>
      </w:r>
      <w:r>
        <w:rPr>
          <w:sz w:val="18"/>
          <w:szCs w:val="18"/>
        </w:rPr>
        <w:t>oll call were Trustees: Jarosz, Hake</w:t>
      </w:r>
      <w:r w:rsidR="008F2220">
        <w:rPr>
          <w:sz w:val="18"/>
          <w:szCs w:val="18"/>
        </w:rPr>
        <w:t xml:space="preserve">, </w:t>
      </w:r>
      <w:proofErr w:type="gramStart"/>
      <w:r w:rsidR="008F2220">
        <w:rPr>
          <w:sz w:val="18"/>
          <w:szCs w:val="18"/>
        </w:rPr>
        <w:t xml:space="preserve">Arndt </w:t>
      </w:r>
      <w:r w:rsidR="00B94380">
        <w:rPr>
          <w:sz w:val="18"/>
          <w:szCs w:val="18"/>
        </w:rPr>
        <w:t>,</w:t>
      </w:r>
      <w:proofErr w:type="gramEnd"/>
      <w:r w:rsidR="00B94380">
        <w:rPr>
          <w:sz w:val="18"/>
          <w:szCs w:val="18"/>
        </w:rPr>
        <w:t xml:space="preserve"> Coble</w:t>
      </w:r>
      <w:r>
        <w:rPr>
          <w:sz w:val="18"/>
          <w:szCs w:val="18"/>
        </w:rPr>
        <w:t xml:space="preserve"> Absent: </w:t>
      </w:r>
      <w:r w:rsidR="00F4464F">
        <w:rPr>
          <w:sz w:val="18"/>
          <w:szCs w:val="18"/>
        </w:rPr>
        <w:t>Borchers</w:t>
      </w:r>
    </w:p>
    <w:p w14:paraId="74AD1E3C" w14:textId="77777777" w:rsidR="00A13486" w:rsidRPr="00DB22A6" w:rsidRDefault="00A13486" w:rsidP="00A13486">
      <w:pPr>
        <w:spacing w:after="0" w:line="240" w:lineRule="auto"/>
        <w:rPr>
          <w:sz w:val="18"/>
          <w:szCs w:val="18"/>
        </w:rPr>
      </w:pPr>
    </w:p>
    <w:p w14:paraId="306DD937" w14:textId="4E69D93C" w:rsidR="00A13486" w:rsidRPr="00DB22A6" w:rsidRDefault="00F4464F" w:rsidP="00A13486">
      <w:pPr>
        <w:spacing w:after="0" w:line="240" w:lineRule="auto"/>
        <w:rPr>
          <w:sz w:val="18"/>
          <w:szCs w:val="18"/>
        </w:rPr>
      </w:pPr>
      <w:r>
        <w:rPr>
          <w:sz w:val="18"/>
          <w:szCs w:val="18"/>
        </w:rPr>
        <w:t>Trustee Jarosz</w:t>
      </w:r>
      <w:r w:rsidR="00A13486" w:rsidRPr="00DB22A6">
        <w:rPr>
          <w:sz w:val="18"/>
          <w:szCs w:val="18"/>
        </w:rPr>
        <w:t xml:space="preserve"> led the Pledge of Allegiance.</w:t>
      </w:r>
    </w:p>
    <w:p w14:paraId="0132CF4D" w14:textId="77777777" w:rsidR="00A13486" w:rsidRPr="00DB22A6" w:rsidRDefault="00A13486" w:rsidP="00A13486">
      <w:pPr>
        <w:spacing w:after="0" w:line="240" w:lineRule="auto"/>
        <w:rPr>
          <w:sz w:val="18"/>
          <w:szCs w:val="18"/>
        </w:rPr>
      </w:pPr>
    </w:p>
    <w:p w14:paraId="1892886E" w14:textId="77A6832E" w:rsidR="00A13486" w:rsidRDefault="00F4464F" w:rsidP="00A13486">
      <w:pPr>
        <w:spacing w:after="0" w:line="240" w:lineRule="auto"/>
        <w:rPr>
          <w:sz w:val="18"/>
          <w:szCs w:val="18"/>
        </w:rPr>
      </w:pPr>
      <w:r>
        <w:rPr>
          <w:sz w:val="18"/>
          <w:szCs w:val="18"/>
        </w:rPr>
        <w:t>Arndt</w:t>
      </w:r>
      <w:r w:rsidR="00A13486">
        <w:rPr>
          <w:sz w:val="18"/>
          <w:szCs w:val="18"/>
        </w:rPr>
        <w:t xml:space="preserve"> </w:t>
      </w:r>
      <w:r w:rsidR="00A13486" w:rsidRPr="00DB22A6">
        <w:rPr>
          <w:sz w:val="18"/>
          <w:szCs w:val="18"/>
        </w:rPr>
        <w:t>moved to accept the Consent Agenda which included</w:t>
      </w:r>
      <w:r w:rsidR="00A13486">
        <w:rPr>
          <w:sz w:val="18"/>
          <w:szCs w:val="18"/>
        </w:rPr>
        <w:t xml:space="preserve"> </w:t>
      </w:r>
      <w:r>
        <w:rPr>
          <w:sz w:val="18"/>
          <w:szCs w:val="18"/>
        </w:rPr>
        <w:t>Feb</w:t>
      </w:r>
      <w:r w:rsidR="00C856E7">
        <w:rPr>
          <w:sz w:val="18"/>
          <w:szCs w:val="18"/>
        </w:rPr>
        <w:t xml:space="preserve"> </w:t>
      </w:r>
      <w:r>
        <w:rPr>
          <w:sz w:val="18"/>
          <w:szCs w:val="18"/>
        </w:rPr>
        <w:t>8</w:t>
      </w:r>
      <w:r w:rsidR="00C856E7">
        <w:rPr>
          <w:sz w:val="18"/>
          <w:szCs w:val="18"/>
        </w:rPr>
        <w:t>th</w:t>
      </w:r>
      <w:r w:rsidR="00A13486">
        <w:rPr>
          <w:sz w:val="18"/>
          <w:szCs w:val="18"/>
        </w:rPr>
        <w:t xml:space="preserve"> </w:t>
      </w:r>
      <w:r w:rsidR="00FA45C5">
        <w:rPr>
          <w:sz w:val="18"/>
          <w:szCs w:val="18"/>
        </w:rPr>
        <w:t xml:space="preserve">Agenda &amp; Meeting Minutes for </w:t>
      </w:r>
      <w:r>
        <w:rPr>
          <w:sz w:val="18"/>
          <w:szCs w:val="18"/>
        </w:rPr>
        <w:t>January 11</w:t>
      </w:r>
      <w:r w:rsidRPr="00F4464F">
        <w:rPr>
          <w:sz w:val="18"/>
          <w:szCs w:val="18"/>
          <w:vertAlign w:val="superscript"/>
        </w:rPr>
        <w:t>th</w:t>
      </w:r>
      <w:r>
        <w:rPr>
          <w:sz w:val="18"/>
          <w:szCs w:val="18"/>
        </w:rPr>
        <w:t xml:space="preserve"> </w:t>
      </w:r>
      <w:r w:rsidR="00FA45C5">
        <w:rPr>
          <w:sz w:val="18"/>
          <w:szCs w:val="18"/>
        </w:rPr>
        <w:t xml:space="preserve">meeting. </w:t>
      </w:r>
      <w:r>
        <w:rPr>
          <w:sz w:val="18"/>
          <w:szCs w:val="18"/>
        </w:rPr>
        <w:t xml:space="preserve">Coble </w:t>
      </w:r>
      <w:r w:rsidR="00FA45C5">
        <w:rPr>
          <w:sz w:val="18"/>
          <w:szCs w:val="18"/>
        </w:rPr>
        <w:t>second the motion.</w:t>
      </w:r>
      <w:r w:rsidR="00A13486">
        <w:rPr>
          <w:sz w:val="18"/>
          <w:szCs w:val="18"/>
        </w:rPr>
        <w:t xml:space="preserve"> Roll Call, Ayes: Jarosz, </w:t>
      </w:r>
      <w:r w:rsidR="008F2220">
        <w:rPr>
          <w:sz w:val="18"/>
          <w:szCs w:val="18"/>
        </w:rPr>
        <w:t>Arndt</w:t>
      </w:r>
      <w:r w:rsidR="00A13486">
        <w:rPr>
          <w:sz w:val="18"/>
          <w:szCs w:val="18"/>
        </w:rPr>
        <w:t xml:space="preserve">, Hake, </w:t>
      </w:r>
      <w:r w:rsidR="00B94380">
        <w:rPr>
          <w:sz w:val="18"/>
          <w:szCs w:val="18"/>
        </w:rPr>
        <w:t xml:space="preserve">Coble </w:t>
      </w:r>
      <w:r w:rsidR="00A13486">
        <w:rPr>
          <w:sz w:val="18"/>
          <w:szCs w:val="18"/>
        </w:rPr>
        <w:t xml:space="preserve">Nays: None. Motion carried. </w:t>
      </w:r>
    </w:p>
    <w:p w14:paraId="731574DB" w14:textId="1930E5E1" w:rsidR="00B94380" w:rsidRDefault="00B94380" w:rsidP="00A13486">
      <w:pPr>
        <w:spacing w:after="0" w:line="240" w:lineRule="auto"/>
        <w:rPr>
          <w:sz w:val="18"/>
          <w:szCs w:val="18"/>
        </w:rPr>
      </w:pPr>
    </w:p>
    <w:p w14:paraId="0276D1BD" w14:textId="03A9FA31" w:rsidR="00C128D7" w:rsidRDefault="00F4464F" w:rsidP="00A13486">
      <w:pPr>
        <w:spacing w:after="0" w:line="240" w:lineRule="auto"/>
        <w:rPr>
          <w:sz w:val="18"/>
          <w:szCs w:val="18"/>
        </w:rPr>
      </w:pPr>
      <w:r>
        <w:rPr>
          <w:sz w:val="18"/>
          <w:szCs w:val="18"/>
        </w:rPr>
        <w:t xml:space="preserve">Coble moved to accept the Complete Pest Elimination contract that would provide mosquito &amp; insect relief during summer months. The contract charges $2,394.00. Arndt second the motion. </w:t>
      </w:r>
      <w:r>
        <w:rPr>
          <w:sz w:val="18"/>
          <w:szCs w:val="18"/>
        </w:rPr>
        <w:t>Roll Call, Ayes: Jarosz, Arndt, Hake, Coble Nays: None. Motion carried.</w:t>
      </w:r>
    </w:p>
    <w:p w14:paraId="2AEFECF0" w14:textId="77777777" w:rsidR="00F4464F" w:rsidRDefault="00F4464F" w:rsidP="00A13486">
      <w:pPr>
        <w:spacing w:after="0" w:line="240" w:lineRule="auto"/>
        <w:rPr>
          <w:sz w:val="18"/>
          <w:szCs w:val="18"/>
        </w:rPr>
      </w:pPr>
    </w:p>
    <w:p w14:paraId="4ECCCC46" w14:textId="6EA41208" w:rsidR="00813E04" w:rsidRDefault="00F4464F" w:rsidP="008A5B8E">
      <w:pPr>
        <w:spacing w:after="0" w:line="240" w:lineRule="auto"/>
        <w:rPr>
          <w:sz w:val="18"/>
          <w:szCs w:val="18"/>
        </w:rPr>
      </w:pPr>
      <w:r>
        <w:rPr>
          <w:sz w:val="18"/>
          <w:szCs w:val="18"/>
        </w:rPr>
        <w:t>Coble moved to accept the request for St. Joseph Catholic Church liquor license for May 1</w:t>
      </w:r>
      <w:r w:rsidRPr="00F4464F">
        <w:rPr>
          <w:sz w:val="18"/>
          <w:szCs w:val="18"/>
          <w:vertAlign w:val="superscript"/>
        </w:rPr>
        <w:t>st</w:t>
      </w:r>
      <w:r>
        <w:rPr>
          <w:sz w:val="18"/>
          <w:szCs w:val="18"/>
        </w:rPr>
        <w:t xml:space="preserve">, 2022 from 10am-10:00pm for the church parking lot. Hake second the motion. </w:t>
      </w:r>
      <w:r>
        <w:rPr>
          <w:sz w:val="18"/>
          <w:szCs w:val="18"/>
        </w:rPr>
        <w:t>Roll Call, Ayes: Jarosz, Arndt, Hake, Coble Nays: None. Motion carried.</w:t>
      </w:r>
    </w:p>
    <w:p w14:paraId="2754C175" w14:textId="798E656A" w:rsidR="00F4464F" w:rsidRDefault="00F4464F" w:rsidP="008A5B8E">
      <w:pPr>
        <w:spacing w:after="0" w:line="240" w:lineRule="auto"/>
        <w:rPr>
          <w:sz w:val="18"/>
          <w:szCs w:val="18"/>
        </w:rPr>
      </w:pPr>
    </w:p>
    <w:p w14:paraId="267414A7" w14:textId="02DAB361" w:rsidR="00F4464F" w:rsidRDefault="00F4464F" w:rsidP="008A5B8E">
      <w:pPr>
        <w:spacing w:after="0" w:line="240" w:lineRule="auto"/>
        <w:rPr>
          <w:sz w:val="18"/>
          <w:szCs w:val="18"/>
        </w:rPr>
      </w:pPr>
      <w:r>
        <w:rPr>
          <w:sz w:val="18"/>
          <w:szCs w:val="18"/>
        </w:rPr>
        <w:t xml:space="preserve">Arndt moved to accept a water rate base change to $36 per month. Hake second the motion. </w:t>
      </w:r>
      <w:r>
        <w:rPr>
          <w:sz w:val="18"/>
          <w:szCs w:val="18"/>
        </w:rPr>
        <w:t>Roll Call, Ayes: Jarosz, Arndt, Hake, Coble Nays: None. Motion carried.</w:t>
      </w:r>
    </w:p>
    <w:p w14:paraId="66AA819F" w14:textId="77777777" w:rsidR="00AC2FE1" w:rsidRDefault="00AC2FE1" w:rsidP="008A5B8E">
      <w:pPr>
        <w:spacing w:after="0" w:line="240" w:lineRule="auto"/>
        <w:rPr>
          <w:sz w:val="18"/>
          <w:szCs w:val="18"/>
        </w:rPr>
      </w:pPr>
    </w:p>
    <w:p w14:paraId="7484405F" w14:textId="44E029A5" w:rsidR="00B510F4" w:rsidRDefault="00AC2FE1" w:rsidP="008A5B8E">
      <w:pPr>
        <w:spacing w:after="0" w:line="240" w:lineRule="auto"/>
        <w:rPr>
          <w:sz w:val="18"/>
          <w:szCs w:val="18"/>
        </w:rPr>
      </w:pPr>
      <w:r>
        <w:rPr>
          <w:sz w:val="18"/>
          <w:szCs w:val="18"/>
        </w:rPr>
        <w:t xml:space="preserve"> </w:t>
      </w:r>
      <w:r w:rsidR="003F39C9">
        <w:rPr>
          <w:sz w:val="18"/>
          <w:szCs w:val="18"/>
        </w:rPr>
        <w:t>Old Business:</w:t>
      </w:r>
    </w:p>
    <w:p w14:paraId="149B8737" w14:textId="2D9F005B" w:rsidR="00E72D30" w:rsidRDefault="00E72D30" w:rsidP="008A5B8E">
      <w:pPr>
        <w:spacing w:after="0" w:line="240" w:lineRule="auto"/>
        <w:rPr>
          <w:sz w:val="18"/>
          <w:szCs w:val="18"/>
        </w:rPr>
      </w:pPr>
    </w:p>
    <w:p w14:paraId="47DD5F73" w14:textId="4B8AB85B" w:rsidR="00E72D30" w:rsidRDefault="00B94380" w:rsidP="008A5B8E">
      <w:pPr>
        <w:spacing w:after="0" w:line="240" w:lineRule="auto"/>
        <w:rPr>
          <w:sz w:val="18"/>
          <w:szCs w:val="18"/>
        </w:rPr>
      </w:pPr>
      <w:r>
        <w:rPr>
          <w:sz w:val="18"/>
          <w:szCs w:val="18"/>
        </w:rPr>
        <w:t xml:space="preserve">Grant Funding for Splash Pad Efforts- </w:t>
      </w:r>
      <w:r w:rsidR="00F4464F">
        <w:rPr>
          <w:sz w:val="18"/>
          <w:szCs w:val="18"/>
        </w:rPr>
        <w:t xml:space="preserve">Hake received quote from </w:t>
      </w:r>
      <w:proofErr w:type="spellStart"/>
      <w:r w:rsidR="00F4464F">
        <w:rPr>
          <w:sz w:val="18"/>
          <w:szCs w:val="18"/>
        </w:rPr>
        <w:t>Aquatix</w:t>
      </w:r>
      <w:proofErr w:type="spellEnd"/>
      <w:r w:rsidR="00F4464F">
        <w:rPr>
          <w:sz w:val="18"/>
          <w:szCs w:val="18"/>
        </w:rPr>
        <w:t xml:space="preserve"> Nature for $85,000 for the splash pad. The same company completed a splash pad in Holdrege Ne. </w:t>
      </w:r>
      <w:r w:rsidR="00C0396C">
        <w:rPr>
          <w:sz w:val="18"/>
          <w:szCs w:val="18"/>
        </w:rPr>
        <w:t xml:space="preserve"> </w:t>
      </w:r>
      <w:r>
        <w:rPr>
          <w:sz w:val="18"/>
          <w:szCs w:val="18"/>
        </w:rPr>
        <w:t xml:space="preserve"> </w:t>
      </w:r>
    </w:p>
    <w:p w14:paraId="33268427" w14:textId="67A894B2" w:rsidR="00C7374B" w:rsidRDefault="00C7374B" w:rsidP="008A5B8E">
      <w:pPr>
        <w:spacing w:after="0" w:line="240" w:lineRule="auto"/>
        <w:rPr>
          <w:sz w:val="18"/>
          <w:szCs w:val="18"/>
        </w:rPr>
      </w:pPr>
    </w:p>
    <w:p w14:paraId="495D6A46" w14:textId="2D7C6060" w:rsidR="00C7374B" w:rsidRDefault="00C7374B" w:rsidP="008A5B8E">
      <w:pPr>
        <w:spacing w:after="0" w:line="240" w:lineRule="auto"/>
        <w:rPr>
          <w:sz w:val="18"/>
          <w:szCs w:val="18"/>
        </w:rPr>
      </w:pPr>
      <w:r>
        <w:rPr>
          <w:sz w:val="18"/>
          <w:szCs w:val="18"/>
        </w:rPr>
        <w:t>Committees:</w:t>
      </w:r>
      <w:r w:rsidR="00B94380">
        <w:rPr>
          <w:sz w:val="18"/>
          <w:szCs w:val="18"/>
        </w:rPr>
        <w:t xml:space="preserve"> No new information </w:t>
      </w:r>
    </w:p>
    <w:p w14:paraId="653FE5C4" w14:textId="5F5E6EB0" w:rsidR="00C7374B" w:rsidRDefault="00C7374B" w:rsidP="008A5B8E">
      <w:pPr>
        <w:spacing w:after="0" w:line="240" w:lineRule="auto"/>
        <w:rPr>
          <w:sz w:val="18"/>
          <w:szCs w:val="18"/>
        </w:rPr>
      </w:pPr>
    </w:p>
    <w:p w14:paraId="1CF24C5C" w14:textId="013E6C27" w:rsidR="00C7374B" w:rsidRDefault="00C7374B" w:rsidP="008A5B8E">
      <w:pPr>
        <w:spacing w:after="0" w:line="240" w:lineRule="auto"/>
        <w:rPr>
          <w:sz w:val="18"/>
          <w:szCs w:val="18"/>
        </w:rPr>
      </w:pPr>
      <w:r>
        <w:rPr>
          <w:sz w:val="18"/>
          <w:szCs w:val="18"/>
        </w:rPr>
        <w:t xml:space="preserve">Maintaince Report: </w:t>
      </w:r>
      <w:r w:rsidR="00F4464F">
        <w:rPr>
          <w:sz w:val="18"/>
          <w:szCs w:val="18"/>
        </w:rPr>
        <w:t xml:space="preserve">Water samples came bad </w:t>
      </w:r>
      <w:proofErr w:type="spellStart"/>
      <w:r w:rsidR="00F4464F">
        <w:rPr>
          <w:sz w:val="18"/>
          <w:szCs w:val="18"/>
        </w:rPr>
        <w:t>bad</w:t>
      </w:r>
      <w:proofErr w:type="spellEnd"/>
      <w:r w:rsidR="00F4464F">
        <w:rPr>
          <w:sz w:val="18"/>
          <w:szCs w:val="18"/>
        </w:rPr>
        <w:t xml:space="preserve">. Redid samples and they came back fine. Possibility of worker error rather than bad water. </w:t>
      </w:r>
    </w:p>
    <w:p w14:paraId="326AA2E9" w14:textId="77777777" w:rsidR="00C7374B" w:rsidRDefault="00C7374B" w:rsidP="008A5B8E">
      <w:pPr>
        <w:spacing w:after="0" w:line="240" w:lineRule="auto"/>
        <w:rPr>
          <w:sz w:val="18"/>
          <w:szCs w:val="18"/>
        </w:rPr>
      </w:pPr>
    </w:p>
    <w:p w14:paraId="0DB794CC" w14:textId="43C7D203" w:rsidR="00326E02" w:rsidRDefault="006E01DC" w:rsidP="00326E02">
      <w:pPr>
        <w:spacing w:after="0" w:line="240" w:lineRule="auto"/>
        <w:rPr>
          <w:sz w:val="18"/>
          <w:szCs w:val="18"/>
        </w:rPr>
      </w:pPr>
      <w:r>
        <w:rPr>
          <w:sz w:val="18"/>
          <w:szCs w:val="18"/>
        </w:rPr>
        <w:t>November 9</w:t>
      </w:r>
      <w:r w:rsidR="00326E02">
        <w:rPr>
          <w:sz w:val="18"/>
          <w:szCs w:val="18"/>
        </w:rPr>
        <w:t xml:space="preserve">th, </w:t>
      </w:r>
      <w:proofErr w:type="gramStart"/>
      <w:r w:rsidR="00326E02">
        <w:rPr>
          <w:sz w:val="18"/>
          <w:szCs w:val="18"/>
        </w:rPr>
        <w:t>2021  Utility</w:t>
      </w:r>
      <w:proofErr w:type="gramEnd"/>
      <w:r w:rsidR="00326E02">
        <w:rPr>
          <w:sz w:val="18"/>
          <w:szCs w:val="18"/>
        </w:rPr>
        <w:t xml:space="preserve"> Report/ Treasurers report. </w:t>
      </w:r>
      <w:r w:rsidR="00326E02" w:rsidRPr="00DB22A6">
        <w:rPr>
          <w:sz w:val="18"/>
          <w:szCs w:val="18"/>
        </w:rPr>
        <w:t>Bank Balances: Checking $</w:t>
      </w:r>
      <w:r w:rsidR="00A44767">
        <w:rPr>
          <w:sz w:val="18"/>
          <w:szCs w:val="18"/>
        </w:rPr>
        <w:t>118</w:t>
      </w:r>
      <w:r w:rsidR="007C0C51">
        <w:rPr>
          <w:sz w:val="18"/>
          <w:szCs w:val="18"/>
        </w:rPr>
        <w:t>,502.02</w:t>
      </w:r>
      <w:r w:rsidR="00326E02" w:rsidRPr="00DB22A6">
        <w:rPr>
          <w:sz w:val="18"/>
          <w:szCs w:val="18"/>
        </w:rPr>
        <w:t>, Grant Account $</w:t>
      </w:r>
      <w:r w:rsidR="00BC5F4E">
        <w:rPr>
          <w:sz w:val="18"/>
          <w:szCs w:val="18"/>
        </w:rPr>
        <w:t>1</w:t>
      </w:r>
      <w:r w:rsidR="00A44767">
        <w:rPr>
          <w:sz w:val="18"/>
          <w:szCs w:val="18"/>
        </w:rPr>
        <w:t>76.27</w:t>
      </w:r>
      <w:r w:rsidR="00B94380">
        <w:rPr>
          <w:sz w:val="18"/>
          <w:szCs w:val="18"/>
        </w:rPr>
        <w:t xml:space="preserve"> </w:t>
      </w:r>
      <w:r w:rsidR="00326E02" w:rsidRPr="00DB22A6">
        <w:rPr>
          <w:sz w:val="18"/>
          <w:szCs w:val="18"/>
        </w:rPr>
        <w:t>Auditorium Donations $</w:t>
      </w:r>
      <w:r w:rsidR="00683704">
        <w:rPr>
          <w:sz w:val="18"/>
          <w:szCs w:val="18"/>
        </w:rPr>
        <w:t>10,158</w:t>
      </w:r>
      <w:r>
        <w:rPr>
          <w:sz w:val="18"/>
          <w:szCs w:val="18"/>
        </w:rPr>
        <w:t>.80</w:t>
      </w:r>
      <w:r w:rsidR="00326E02">
        <w:rPr>
          <w:sz w:val="18"/>
          <w:szCs w:val="18"/>
        </w:rPr>
        <w:t>, Water Savings $</w:t>
      </w:r>
      <w:r w:rsidR="001B128F">
        <w:rPr>
          <w:sz w:val="18"/>
          <w:szCs w:val="18"/>
        </w:rPr>
        <w:t>4755.19</w:t>
      </w:r>
      <w:r w:rsidR="00326E02" w:rsidRPr="00DB22A6">
        <w:rPr>
          <w:sz w:val="18"/>
          <w:szCs w:val="18"/>
        </w:rPr>
        <w:t>, Sales Tax Savings $</w:t>
      </w:r>
      <w:r w:rsidR="007B2B6A">
        <w:rPr>
          <w:sz w:val="18"/>
          <w:szCs w:val="18"/>
        </w:rPr>
        <w:t>93,877.22</w:t>
      </w:r>
    </w:p>
    <w:p w14:paraId="43AC2FCD" w14:textId="444439E5" w:rsidR="00FD229F" w:rsidRDefault="00FD229F" w:rsidP="00FD229F">
      <w:pPr>
        <w:spacing w:after="0" w:line="240" w:lineRule="auto"/>
        <w:rPr>
          <w:sz w:val="18"/>
          <w:szCs w:val="18"/>
        </w:rPr>
      </w:pPr>
    </w:p>
    <w:tbl>
      <w:tblPr>
        <w:tblW w:w="15844" w:type="dxa"/>
        <w:tblLook w:val="04A0" w:firstRow="1" w:lastRow="0" w:firstColumn="1" w:lastColumn="0" w:noHBand="0" w:noVBand="1"/>
      </w:tblPr>
      <w:tblGrid>
        <w:gridCol w:w="10380"/>
        <w:gridCol w:w="1426"/>
        <w:gridCol w:w="284"/>
        <w:gridCol w:w="3754"/>
      </w:tblGrid>
      <w:tr w:rsidR="006E01DC" w:rsidRPr="006E01DC" w14:paraId="6A0CDDC8" w14:textId="77777777" w:rsidTr="00B94380">
        <w:trPr>
          <w:trHeight w:val="315"/>
        </w:trPr>
        <w:tc>
          <w:tcPr>
            <w:tcW w:w="10380" w:type="dxa"/>
            <w:tcBorders>
              <w:top w:val="nil"/>
              <w:left w:val="nil"/>
              <w:bottom w:val="nil"/>
              <w:right w:val="nil"/>
            </w:tcBorders>
            <w:shd w:val="clear" w:color="auto" w:fill="auto"/>
            <w:noWrap/>
            <w:vAlign w:val="bottom"/>
          </w:tcPr>
          <w:tbl>
            <w:tblPr>
              <w:tblW w:w="10164" w:type="dxa"/>
              <w:tblLook w:val="04A0" w:firstRow="1" w:lastRow="0" w:firstColumn="1" w:lastColumn="0" w:noHBand="0" w:noVBand="1"/>
            </w:tblPr>
            <w:tblGrid>
              <w:gridCol w:w="4636"/>
              <w:gridCol w:w="1556"/>
              <w:gridCol w:w="356"/>
              <w:gridCol w:w="3616"/>
            </w:tblGrid>
            <w:tr w:rsidR="00F4464F" w:rsidRPr="00F4464F" w14:paraId="5A47D619" w14:textId="77777777" w:rsidTr="00F4464F">
              <w:trPr>
                <w:trHeight w:val="315"/>
              </w:trPr>
              <w:tc>
                <w:tcPr>
                  <w:tcW w:w="4636" w:type="dxa"/>
                  <w:tcBorders>
                    <w:top w:val="nil"/>
                    <w:left w:val="nil"/>
                    <w:bottom w:val="nil"/>
                    <w:right w:val="nil"/>
                  </w:tcBorders>
                  <w:shd w:val="clear" w:color="auto" w:fill="auto"/>
                  <w:noWrap/>
                  <w:vAlign w:val="bottom"/>
                  <w:hideMark/>
                </w:tcPr>
                <w:p w14:paraId="32B9B6CA" w14:textId="23E7E6EB"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noProof/>
                      <w:color w:val="000000"/>
                      <w:szCs w:val="24"/>
                    </w:rPr>
                    <mc:AlternateContent>
                      <mc:Choice Requires="wps">
                        <w:drawing>
                          <wp:anchor distT="0" distB="0" distL="114300" distR="114300" simplePos="0" relativeHeight="251656192" behindDoc="0" locked="0" layoutInCell="1" allowOverlap="1" wp14:anchorId="30D3E687" wp14:editId="69A88E55">
                            <wp:simplePos x="0" y="0"/>
                            <wp:positionH relativeFrom="column">
                              <wp:posOffset>-295275</wp:posOffset>
                            </wp:positionH>
                            <wp:positionV relativeFrom="paragraph">
                              <wp:posOffset>0</wp:posOffset>
                            </wp:positionV>
                            <wp:extent cx="914400" cy="228600"/>
                            <wp:effectExtent l="0" t="0" r="0" b="0"/>
                            <wp:wrapNone/>
                            <wp:docPr id="1025" name="Rectangle 1025"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CC02ED" id="Rectangle 1025" o:spid="_x0000_s1026" style="position:absolute;margin-left:-23.25pt;margin-top:0;width:1in;height:18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" stroked="f"/>
                        </w:pict>
                      </mc:Fallback>
                    </mc:AlternateContent>
                  </w:r>
                  <w:r w:rsidRPr="00F4464F">
                    <w:rPr>
                      <w:rFonts w:ascii="Calibri" w:eastAsia="Times New Roman" w:hAnsi="Calibri" w:cs="Calibri"/>
                      <w:noProof/>
                      <w:color w:val="000000"/>
                      <w:szCs w:val="24"/>
                    </w:rPr>
                    <mc:AlternateContent>
                      <mc:Choice Requires="wps">
                        <w:drawing>
                          <wp:anchor distT="0" distB="0" distL="114300" distR="114300" simplePos="0" relativeHeight="251657216" behindDoc="0" locked="0" layoutInCell="1" allowOverlap="1" wp14:anchorId="4C3FA79A" wp14:editId="026940A7">
                            <wp:simplePos x="0" y="0"/>
                            <wp:positionH relativeFrom="column">
                              <wp:posOffset>-295275</wp:posOffset>
                            </wp:positionH>
                            <wp:positionV relativeFrom="paragraph">
                              <wp:posOffset>0</wp:posOffset>
                            </wp:positionV>
                            <wp:extent cx="914400" cy="228600"/>
                            <wp:effectExtent l="0" t="0" r="0" b="0"/>
                            <wp:wrapNone/>
                            <wp:docPr id="1026" name="Rectangle 1026"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93A3A7" id="Rectangle 1026" o:spid="_x0000_s1026" style="position:absolute;margin-left:-23.25pt;margin-top:0;width:1in;height:18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" stroked="f"/>
                        </w:pict>
                      </mc:Fallback>
                    </mc:AlternateContent>
                  </w:r>
                  <w:r w:rsidRPr="00F4464F">
                    <w:rPr>
                      <w:rFonts w:ascii="Calibri" w:eastAsia="Times New Roman" w:hAnsi="Calibri" w:cs="Calibri"/>
                      <w:noProof/>
                      <w:color w:val="000000"/>
                      <w:szCs w:val="24"/>
                    </w:rPr>
                    <w:drawing>
                      <wp:anchor distT="0" distB="0" distL="114300" distR="114300" simplePos="0" relativeHeight="251658240" behindDoc="0" locked="0" layoutInCell="1" allowOverlap="1" wp14:anchorId="410DA1A0" wp14:editId="1AE1FE1E">
                        <wp:simplePos x="0" y="0"/>
                        <wp:positionH relativeFrom="column">
                          <wp:posOffset>-295275</wp:posOffset>
                        </wp:positionH>
                        <wp:positionV relativeFrom="paragraph">
                          <wp:posOffset>0</wp:posOffset>
                        </wp:positionV>
                        <wp:extent cx="914400" cy="228600"/>
                        <wp:effectExtent l="0" t="0" r="0" b="0"/>
                        <wp:wrapNone/>
                        <wp:docPr id="2" name="Picture 2"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464F">
                    <w:rPr>
                      <w:rFonts w:ascii="Calibri" w:eastAsia="Times New Roman" w:hAnsi="Calibri" w:cs="Calibri"/>
                      <w:noProof/>
                      <w:color w:val="000000"/>
                      <w:szCs w:val="24"/>
                    </w:rPr>
                    <w:drawing>
                      <wp:anchor distT="0" distB="0" distL="114300" distR="114300" simplePos="0" relativeHeight="251659264" behindDoc="0" locked="0" layoutInCell="1" allowOverlap="1" wp14:anchorId="42FE596E" wp14:editId="6ADE8842">
                        <wp:simplePos x="0" y="0"/>
                        <wp:positionH relativeFrom="column">
                          <wp:posOffset>-295275</wp:posOffset>
                        </wp:positionH>
                        <wp:positionV relativeFrom="paragraph">
                          <wp:posOffset>0</wp:posOffset>
                        </wp:positionV>
                        <wp:extent cx="914400" cy="228600"/>
                        <wp:effectExtent l="0" t="0" r="0" b="0"/>
                        <wp:wrapNone/>
                        <wp:docPr id="3" name="Picture 3"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464F">
                    <w:rPr>
                      <w:rFonts w:ascii="Calibri" w:eastAsia="Times New Roman" w:hAnsi="Calibri" w:cs="Calibri"/>
                      <w:color w:val="000000"/>
                      <w:szCs w:val="24"/>
                    </w:rPr>
                    <w:t>Bank of Valley-Savings</w:t>
                  </w:r>
                </w:p>
              </w:tc>
              <w:tc>
                <w:tcPr>
                  <w:tcW w:w="1556" w:type="dxa"/>
                  <w:tcBorders>
                    <w:top w:val="nil"/>
                    <w:left w:val="nil"/>
                    <w:bottom w:val="nil"/>
                    <w:right w:val="nil"/>
                  </w:tcBorders>
                  <w:shd w:val="clear" w:color="auto" w:fill="auto"/>
                  <w:noWrap/>
                  <w:vAlign w:val="bottom"/>
                  <w:hideMark/>
                </w:tcPr>
                <w:p w14:paraId="19A63774" w14:textId="77777777" w:rsidR="00F4464F" w:rsidRPr="00F4464F" w:rsidRDefault="00F4464F" w:rsidP="00F4464F">
                  <w:pPr>
                    <w:spacing w:after="0" w:line="240" w:lineRule="auto"/>
                    <w:jc w:val="right"/>
                    <w:rPr>
                      <w:rFonts w:ascii="Calibri" w:eastAsia="Times New Roman" w:hAnsi="Calibri" w:cs="Calibri"/>
                      <w:color w:val="000000"/>
                      <w:szCs w:val="24"/>
                    </w:rPr>
                  </w:pPr>
                  <w:r w:rsidRPr="00F4464F">
                    <w:rPr>
                      <w:rFonts w:ascii="Calibri" w:eastAsia="Times New Roman" w:hAnsi="Calibri" w:cs="Calibri"/>
                      <w:color w:val="000000"/>
                      <w:szCs w:val="24"/>
                    </w:rPr>
                    <w:t>4,000.00</w:t>
                  </w:r>
                </w:p>
              </w:tc>
              <w:tc>
                <w:tcPr>
                  <w:tcW w:w="356" w:type="dxa"/>
                  <w:tcBorders>
                    <w:top w:val="nil"/>
                    <w:left w:val="nil"/>
                    <w:bottom w:val="nil"/>
                    <w:right w:val="nil"/>
                  </w:tcBorders>
                  <w:shd w:val="clear" w:color="auto" w:fill="auto"/>
                  <w:noWrap/>
                  <w:vAlign w:val="bottom"/>
                  <w:hideMark/>
                </w:tcPr>
                <w:p w14:paraId="18AA2F57" w14:textId="77777777" w:rsidR="00F4464F" w:rsidRPr="00F4464F" w:rsidRDefault="00F4464F" w:rsidP="00F4464F">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53E6DA0C"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Water Savings (Transfer Online)</w:t>
                  </w:r>
                </w:p>
              </w:tc>
            </w:tr>
            <w:tr w:rsidR="00F4464F" w:rsidRPr="00F4464F" w14:paraId="2F1F4D4D" w14:textId="77777777" w:rsidTr="00F4464F">
              <w:trPr>
                <w:trHeight w:val="315"/>
              </w:trPr>
              <w:tc>
                <w:tcPr>
                  <w:tcW w:w="4636" w:type="dxa"/>
                  <w:tcBorders>
                    <w:top w:val="nil"/>
                    <w:left w:val="nil"/>
                    <w:bottom w:val="nil"/>
                    <w:right w:val="nil"/>
                  </w:tcBorders>
                  <w:shd w:val="clear" w:color="auto" w:fill="auto"/>
                  <w:noWrap/>
                  <w:vAlign w:val="bottom"/>
                  <w:hideMark/>
                </w:tcPr>
                <w:p w14:paraId="10ED71D3"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Buds Sanitation</w:t>
                  </w:r>
                </w:p>
              </w:tc>
              <w:tc>
                <w:tcPr>
                  <w:tcW w:w="1556" w:type="dxa"/>
                  <w:tcBorders>
                    <w:top w:val="nil"/>
                    <w:left w:val="nil"/>
                    <w:bottom w:val="nil"/>
                    <w:right w:val="nil"/>
                  </w:tcBorders>
                  <w:shd w:val="clear" w:color="auto" w:fill="auto"/>
                  <w:noWrap/>
                  <w:vAlign w:val="bottom"/>
                  <w:hideMark/>
                </w:tcPr>
                <w:p w14:paraId="00345EFC" w14:textId="77777777" w:rsidR="00F4464F" w:rsidRPr="00F4464F" w:rsidRDefault="00F4464F" w:rsidP="00F4464F">
                  <w:pPr>
                    <w:spacing w:after="0" w:line="240" w:lineRule="auto"/>
                    <w:jc w:val="right"/>
                    <w:rPr>
                      <w:rFonts w:ascii="Calibri" w:eastAsia="Times New Roman" w:hAnsi="Calibri" w:cs="Calibri"/>
                      <w:color w:val="000000"/>
                      <w:szCs w:val="24"/>
                    </w:rPr>
                  </w:pPr>
                  <w:r w:rsidRPr="00F4464F">
                    <w:rPr>
                      <w:rFonts w:ascii="Calibri" w:eastAsia="Times New Roman" w:hAnsi="Calibri" w:cs="Calibri"/>
                      <w:color w:val="000000"/>
                      <w:szCs w:val="24"/>
                    </w:rPr>
                    <w:t>2,119.00</w:t>
                  </w:r>
                </w:p>
              </w:tc>
              <w:tc>
                <w:tcPr>
                  <w:tcW w:w="356" w:type="dxa"/>
                  <w:tcBorders>
                    <w:top w:val="nil"/>
                    <w:left w:val="nil"/>
                    <w:bottom w:val="nil"/>
                    <w:right w:val="nil"/>
                  </w:tcBorders>
                  <w:shd w:val="clear" w:color="auto" w:fill="auto"/>
                  <w:noWrap/>
                  <w:vAlign w:val="bottom"/>
                  <w:hideMark/>
                </w:tcPr>
                <w:p w14:paraId="742C86EA" w14:textId="77777777" w:rsidR="00F4464F" w:rsidRPr="00F4464F" w:rsidRDefault="00F4464F" w:rsidP="00F4464F">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6B40C700"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Garbage Contract, Jan 2022</w:t>
                  </w:r>
                </w:p>
              </w:tc>
            </w:tr>
            <w:tr w:rsidR="00F4464F" w:rsidRPr="00F4464F" w14:paraId="3BB6ECE5" w14:textId="77777777" w:rsidTr="00F4464F">
              <w:trPr>
                <w:trHeight w:val="315"/>
              </w:trPr>
              <w:tc>
                <w:tcPr>
                  <w:tcW w:w="4636" w:type="dxa"/>
                  <w:tcBorders>
                    <w:top w:val="nil"/>
                    <w:left w:val="nil"/>
                    <w:bottom w:val="nil"/>
                    <w:right w:val="nil"/>
                  </w:tcBorders>
                  <w:shd w:val="clear" w:color="auto" w:fill="auto"/>
                  <w:noWrap/>
                  <w:vAlign w:val="bottom"/>
                  <w:hideMark/>
                </w:tcPr>
                <w:p w14:paraId="5EE55804"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Bud's Sanitation</w:t>
                  </w:r>
                </w:p>
              </w:tc>
              <w:tc>
                <w:tcPr>
                  <w:tcW w:w="1556" w:type="dxa"/>
                  <w:tcBorders>
                    <w:top w:val="nil"/>
                    <w:left w:val="nil"/>
                    <w:bottom w:val="nil"/>
                    <w:right w:val="nil"/>
                  </w:tcBorders>
                  <w:shd w:val="clear" w:color="auto" w:fill="auto"/>
                  <w:noWrap/>
                  <w:vAlign w:val="bottom"/>
                  <w:hideMark/>
                </w:tcPr>
                <w:p w14:paraId="1F6E7183" w14:textId="77777777" w:rsidR="00F4464F" w:rsidRPr="00F4464F" w:rsidRDefault="00F4464F" w:rsidP="00F4464F">
                  <w:pPr>
                    <w:spacing w:after="0" w:line="240" w:lineRule="auto"/>
                    <w:jc w:val="right"/>
                    <w:rPr>
                      <w:rFonts w:ascii="Calibri" w:eastAsia="Times New Roman" w:hAnsi="Calibri" w:cs="Calibri"/>
                      <w:color w:val="000000"/>
                      <w:szCs w:val="24"/>
                    </w:rPr>
                  </w:pPr>
                  <w:r w:rsidRPr="00F4464F">
                    <w:rPr>
                      <w:rFonts w:ascii="Calibri" w:eastAsia="Times New Roman" w:hAnsi="Calibri" w:cs="Calibri"/>
                      <w:color w:val="000000"/>
                      <w:szCs w:val="24"/>
                    </w:rPr>
                    <w:t>193.00</w:t>
                  </w:r>
                </w:p>
              </w:tc>
              <w:tc>
                <w:tcPr>
                  <w:tcW w:w="356" w:type="dxa"/>
                  <w:tcBorders>
                    <w:top w:val="nil"/>
                    <w:left w:val="nil"/>
                    <w:bottom w:val="nil"/>
                    <w:right w:val="nil"/>
                  </w:tcBorders>
                  <w:shd w:val="clear" w:color="auto" w:fill="auto"/>
                  <w:noWrap/>
                  <w:vAlign w:val="bottom"/>
                  <w:hideMark/>
                </w:tcPr>
                <w:p w14:paraId="6B05832E" w14:textId="77777777" w:rsidR="00F4464F" w:rsidRPr="00F4464F" w:rsidRDefault="00F4464F" w:rsidP="00F4464F">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4D867EAF"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Totes, Jan 2022</w:t>
                  </w:r>
                </w:p>
              </w:tc>
            </w:tr>
            <w:tr w:rsidR="00F4464F" w:rsidRPr="00F4464F" w14:paraId="137E5194" w14:textId="77777777" w:rsidTr="00F4464F">
              <w:trPr>
                <w:trHeight w:val="315"/>
              </w:trPr>
              <w:tc>
                <w:tcPr>
                  <w:tcW w:w="4636" w:type="dxa"/>
                  <w:tcBorders>
                    <w:top w:val="nil"/>
                    <w:left w:val="nil"/>
                    <w:bottom w:val="nil"/>
                    <w:right w:val="nil"/>
                  </w:tcBorders>
                  <w:shd w:val="clear" w:color="auto" w:fill="auto"/>
                  <w:noWrap/>
                  <w:vAlign w:val="bottom"/>
                  <w:hideMark/>
                </w:tcPr>
                <w:p w14:paraId="73AAE78D"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Complete Pest Elimination</w:t>
                  </w:r>
                </w:p>
              </w:tc>
              <w:tc>
                <w:tcPr>
                  <w:tcW w:w="1556" w:type="dxa"/>
                  <w:tcBorders>
                    <w:top w:val="nil"/>
                    <w:left w:val="nil"/>
                    <w:bottom w:val="nil"/>
                    <w:right w:val="nil"/>
                  </w:tcBorders>
                  <w:shd w:val="clear" w:color="auto" w:fill="auto"/>
                  <w:noWrap/>
                  <w:vAlign w:val="bottom"/>
                  <w:hideMark/>
                </w:tcPr>
                <w:p w14:paraId="7E820EAB" w14:textId="77777777" w:rsidR="00F4464F" w:rsidRPr="00F4464F" w:rsidRDefault="00F4464F" w:rsidP="00F4464F">
                  <w:pPr>
                    <w:spacing w:after="0" w:line="240" w:lineRule="auto"/>
                    <w:jc w:val="right"/>
                    <w:rPr>
                      <w:rFonts w:ascii="Calibri" w:eastAsia="Times New Roman" w:hAnsi="Calibri" w:cs="Calibri"/>
                      <w:color w:val="000000"/>
                      <w:szCs w:val="24"/>
                    </w:rPr>
                  </w:pPr>
                  <w:r w:rsidRPr="00F4464F">
                    <w:rPr>
                      <w:rFonts w:ascii="Calibri" w:eastAsia="Times New Roman" w:hAnsi="Calibri" w:cs="Calibri"/>
                      <w:color w:val="000000"/>
                      <w:szCs w:val="24"/>
                    </w:rPr>
                    <w:t>2,394.00</w:t>
                  </w:r>
                </w:p>
              </w:tc>
              <w:tc>
                <w:tcPr>
                  <w:tcW w:w="356" w:type="dxa"/>
                  <w:tcBorders>
                    <w:top w:val="nil"/>
                    <w:left w:val="nil"/>
                    <w:bottom w:val="nil"/>
                    <w:right w:val="nil"/>
                  </w:tcBorders>
                  <w:shd w:val="clear" w:color="auto" w:fill="auto"/>
                  <w:noWrap/>
                  <w:vAlign w:val="bottom"/>
                  <w:hideMark/>
                </w:tcPr>
                <w:p w14:paraId="5E79BF77" w14:textId="77777777" w:rsidR="00F4464F" w:rsidRPr="00F4464F" w:rsidRDefault="00F4464F" w:rsidP="00F4464F">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7FB3101E"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Mosquito Control 2022</w:t>
                  </w:r>
                </w:p>
              </w:tc>
            </w:tr>
            <w:tr w:rsidR="00F4464F" w:rsidRPr="00F4464F" w14:paraId="3AC9BBC5" w14:textId="77777777" w:rsidTr="00F4464F">
              <w:trPr>
                <w:trHeight w:val="315"/>
              </w:trPr>
              <w:tc>
                <w:tcPr>
                  <w:tcW w:w="4636" w:type="dxa"/>
                  <w:tcBorders>
                    <w:top w:val="nil"/>
                    <w:left w:val="nil"/>
                    <w:bottom w:val="nil"/>
                    <w:right w:val="nil"/>
                  </w:tcBorders>
                  <w:shd w:val="clear" w:color="auto" w:fill="auto"/>
                  <w:noWrap/>
                  <w:vAlign w:val="bottom"/>
                  <w:hideMark/>
                </w:tcPr>
                <w:p w14:paraId="700C45D9"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Cornerstone Insurance Group</w:t>
                  </w:r>
                </w:p>
              </w:tc>
              <w:tc>
                <w:tcPr>
                  <w:tcW w:w="1556" w:type="dxa"/>
                  <w:tcBorders>
                    <w:top w:val="nil"/>
                    <w:left w:val="nil"/>
                    <w:bottom w:val="nil"/>
                    <w:right w:val="nil"/>
                  </w:tcBorders>
                  <w:shd w:val="clear" w:color="auto" w:fill="auto"/>
                  <w:noWrap/>
                  <w:vAlign w:val="bottom"/>
                  <w:hideMark/>
                </w:tcPr>
                <w:p w14:paraId="21E080AF" w14:textId="77777777" w:rsidR="00F4464F" w:rsidRPr="00F4464F" w:rsidRDefault="00F4464F" w:rsidP="00F4464F">
                  <w:pPr>
                    <w:spacing w:after="0" w:line="240" w:lineRule="auto"/>
                    <w:jc w:val="right"/>
                    <w:rPr>
                      <w:rFonts w:ascii="Calibri" w:eastAsia="Times New Roman" w:hAnsi="Calibri" w:cs="Calibri"/>
                      <w:color w:val="000000"/>
                      <w:szCs w:val="24"/>
                    </w:rPr>
                  </w:pPr>
                  <w:r w:rsidRPr="00F4464F">
                    <w:rPr>
                      <w:rFonts w:ascii="Calibri" w:eastAsia="Times New Roman" w:hAnsi="Calibri" w:cs="Calibri"/>
                      <w:color w:val="000000"/>
                      <w:szCs w:val="24"/>
                    </w:rPr>
                    <w:t>50.00</w:t>
                  </w:r>
                </w:p>
              </w:tc>
              <w:tc>
                <w:tcPr>
                  <w:tcW w:w="356" w:type="dxa"/>
                  <w:tcBorders>
                    <w:top w:val="nil"/>
                    <w:left w:val="nil"/>
                    <w:bottom w:val="nil"/>
                    <w:right w:val="nil"/>
                  </w:tcBorders>
                  <w:shd w:val="clear" w:color="auto" w:fill="auto"/>
                  <w:noWrap/>
                  <w:vAlign w:val="bottom"/>
                  <w:hideMark/>
                </w:tcPr>
                <w:p w14:paraId="3CB56DF3" w14:textId="77777777" w:rsidR="00F4464F" w:rsidRPr="00F4464F" w:rsidRDefault="00F4464F" w:rsidP="00F4464F">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1747DBD8"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 xml:space="preserve">Clerk Ins. </w:t>
                  </w:r>
                </w:p>
              </w:tc>
            </w:tr>
            <w:tr w:rsidR="00F4464F" w:rsidRPr="00F4464F" w14:paraId="71B53D8C" w14:textId="77777777" w:rsidTr="00F4464F">
              <w:trPr>
                <w:trHeight w:val="315"/>
              </w:trPr>
              <w:tc>
                <w:tcPr>
                  <w:tcW w:w="4636" w:type="dxa"/>
                  <w:tcBorders>
                    <w:top w:val="nil"/>
                    <w:left w:val="nil"/>
                    <w:bottom w:val="nil"/>
                    <w:right w:val="nil"/>
                  </w:tcBorders>
                  <w:shd w:val="clear" w:color="auto" w:fill="auto"/>
                  <w:noWrap/>
                  <w:vAlign w:val="bottom"/>
                  <w:hideMark/>
                </w:tcPr>
                <w:p w14:paraId="68354749"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Doris Sliva</w:t>
                  </w:r>
                </w:p>
              </w:tc>
              <w:tc>
                <w:tcPr>
                  <w:tcW w:w="1556" w:type="dxa"/>
                  <w:tcBorders>
                    <w:top w:val="nil"/>
                    <w:left w:val="nil"/>
                    <w:bottom w:val="nil"/>
                    <w:right w:val="nil"/>
                  </w:tcBorders>
                  <w:shd w:val="clear" w:color="auto" w:fill="auto"/>
                  <w:noWrap/>
                  <w:vAlign w:val="bottom"/>
                  <w:hideMark/>
                </w:tcPr>
                <w:p w14:paraId="5EFCA9BD" w14:textId="77777777" w:rsidR="00F4464F" w:rsidRPr="00F4464F" w:rsidRDefault="00F4464F" w:rsidP="00F4464F">
                  <w:pPr>
                    <w:spacing w:after="0" w:line="240" w:lineRule="auto"/>
                    <w:jc w:val="right"/>
                    <w:rPr>
                      <w:rFonts w:ascii="Calibri" w:eastAsia="Times New Roman" w:hAnsi="Calibri" w:cs="Calibri"/>
                      <w:color w:val="000000"/>
                      <w:szCs w:val="24"/>
                    </w:rPr>
                  </w:pPr>
                  <w:r w:rsidRPr="00F4464F">
                    <w:rPr>
                      <w:rFonts w:ascii="Calibri" w:eastAsia="Times New Roman" w:hAnsi="Calibri" w:cs="Calibri"/>
                      <w:color w:val="000000"/>
                      <w:szCs w:val="24"/>
                    </w:rPr>
                    <w:t>143.75</w:t>
                  </w:r>
                </w:p>
              </w:tc>
              <w:tc>
                <w:tcPr>
                  <w:tcW w:w="356" w:type="dxa"/>
                  <w:tcBorders>
                    <w:top w:val="nil"/>
                    <w:left w:val="nil"/>
                    <w:bottom w:val="nil"/>
                    <w:right w:val="nil"/>
                  </w:tcBorders>
                  <w:shd w:val="clear" w:color="auto" w:fill="auto"/>
                  <w:noWrap/>
                  <w:vAlign w:val="bottom"/>
                  <w:hideMark/>
                </w:tcPr>
                <w:p w14:paraId="1E0898EB" w14:textId="77777777" w:rsidR="00F4464F" w:rsidRPr="00F4464F" w:rsidRDefault="00F4464F" w:rsidP="00F4464F">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4ADF405E"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 xml:space="preserve">Auditorium Cleaning </w:t>
                  </w:r>
                </w:p>
              </w:tc>
            </w:tr>
            <w:tr w:rsidR="00F4464F" w:rsidRPr="00F4464F" w14:paraId="3FE6CC7F" w14:textId="77777777" w:rsidTr="00F4464F">
              <w:trPr>
                <w:trHeight w:val="315"/>
              </w:trPr>
              <w:tc>
                <w:tcPr>
                  <w:tcW w:w="4636" w:type="dxa"/>
                  <w:tcBorders>
                    <w:top w:val="nil"/>
                    <w:left w:val="nil"/>
                    <w:bottom w:val="nil"/>
                    <w:right w:val="nil"/>
                  </w:tcBorders>
                  <w:shd w:val="clear" w:color="auto" w:fill="auto"/>
                  <w:noWrap/>
                  <w:vAlign w:val="bottom"/>
                  <w:hideMark/>
                </w:tcPr>
                <w:p w14:paraId="5107172C"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Gehring Construction</w:t>
                  </w:r>
                </w:p>
              </w:tc>
              <w:tc>
                <w:tcPr>
                  <w:tcW w:w="1556" w:type="dxa"/>
                  <w:tcBorders>
                    <w:top w:val="nil"/>
                    <w:left w:val="nil"/>
                    <w:bottom w:val="nil"/>
                    <w:right w:val="nil"/>
                  </w:tcBorders>
                  <w:shd w:val="clear" w:color="auto" w:fill="auto"/>
                  <w:noWrap/>
                  <w:vAlign w:val="bottom"/>
                  <w:hideMark/>
                </w:tcPr>
                <w:p w14:paraId="1810E1CE" w14:textId="77777777" w:rsidR="00F4464F" w:rsidRPr="00F4464F" w:rsidRDefault="00F4464F" w:rsidP="00F4464F">
                  <w:pPr>
                    <w:spacing w:after="0" w:line="240" w:lineRule="auto"/>
                    <w:jc w:val="right"/>
                    <w:rPr>
                      <w:rFonts w:ascii="Calibri" w:eastAsia="Times New Roman" w:hAnsi="Calibri" w:cs="Calibri"/>
                      <w:color w:val="000000"/>
                      <w:szCs w:val="24"/>
                    </w:rPr>
                  </w:pPr>
                  <w:r w:rsidRPr="00F4464F">
                    <w:rPr>
                      <w:rFonts w:ascii="Calibri" w:eastAsia="Times New Roman" w:hAnsi="Calibri" w:cs="Calibri"/>
                      <w:color w:val="000000"/>
                      <w:szCs w:val="24"/>
                    </w:rPr>
                    <w:t>438.70</w:t>
                  </w:r>
                </w:p>
              </w:tc>
              <w:tc>
                <w:tcPr>
                  <w:tcW w:w="356" w:type="dxa"/>
                  <w:tcBorders>
                    <w:top w:val="nil"/>
                    <w:left w:val="nil"/>
                    <w:bottom w:val="nil"/>
                    <w:right w:val="nil"/>
                  </w:tcBorders>
                  <w:shd w:val="clear" w:color="auto" w:fill="auto"/>
                  <w:noWrap/>
                  <w:vAlign w:val="bottom"/>
                  <w:hideMark/>
                </w:tcPr>
                <w:p w14:paraId="5AB3681D" w14:textId="77777777" w:rsidR="00F4464F" w:rsidRPr="00F4464F" w:rsidRDefault="00F4464F" w:rsidP="00F4464F">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2FADF6EE"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 xml:space="preserve">Concrete Mix for Water Main Break </w:t>
                  </w:r>
                </w:p>
              </w:tc>
            </w:tr>
            <w:tr w:rsidR="00F4464F" w:rsidRPr="00F4464F" w14:paraId="2566D463" w14:textId="77777777" w:rsidTr="00F4464F">
              <w:trPr>
                <w:trHeight w:val="315"/>
              </w:trPr>
              <w:tc>
                <w:tcPr>
                  <w:tcW w:w="4636" w:type="dxa"/>
                  <w:tcBorders>
                    <w:top w:val="nil"/>
                    <w:left w:val="nil"/>
                    <w:bottom w:val="nil"/>
                    <w:right w:val="nil"/>
                  </w:tcBorders>
                  <w:shd w:val="clear" w:color="auto" w:fill="auto"/>
                  <w:noWrap/>
                  <w:vAlign w:val="bottom"/>
                  <w:hideMark/>
                </w:tcPr>
                <w:p w14:paraId="143FFB48"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Heroes Management Services</w:t>
                  </w:r>
                </w:p>
              </w:tc>
              <w:tc>
                <w:tcPr>
                  <w:tcW w:w="1556" w:type="dxa"/>
                  <w:tcBorders>
                    <w:top w:val="nil"/>
                    <w:left w:val="nil"/>
                    <w:bottom w:val="nil"/>
                    <w:right w:val="nil"/>
                  </w:tcBorders>
                  <w:shd w:val="clear" w:color="auto" w:fill="auto"/>
                  <w:noWrap/>
                  <w:vAlign w:val="bottom"/>
                  <w:hideMark/>
                </w:tcPr>
                <w:p w14:paraId="7597B625" w14:textId="77777777" w:rsidR="00F4464F" w:rsidRPr="00F4464F" w:rsidRDefault="00F4464F" w:rsidP="00F4464F">
                  <w:pPr>
                    <w:spacing w:after="0" w:line="240" w:lineRule="auto"/>
                    <w:jc w:val="right"/>
                    <w:rPr>
                      <w:rFonts w:ascii="Calibri" w:eastAsia="Times New Roman" w:hAnsi="Calibri" w:cs="Calibri"/>
                      <w:color w:val="000000"/>
                      <w:szCs w:val="24"/>
                    </w:rPr>
                  </w:pPr>
                  <w:r w:rsidRPr="00F4464F">
                    <w:rPr>
                      <w:rFonts w:ascii="Calibri" w:eastAsia="Times New Roman" w:hAnsi="Calibri" w:cs="Calibri"/>
                      <w:color w:val="000000"/>
                      <w:szCs w:val="24"/>
                    </w:rPr>
                    <w:t>2,197.00</w:t>
                  </w:r>
                </w:p>
              </w:tc>
              <w:tc>
                <w:tcPr>
                  <w:tcW w:w="356" w:type="dxa"/>
                  <w:tcBorders>
                    <w:top w:val="nil"/>
                    <w:left w:val="nil"/>
                    <w:bottom w:val="nil"/>
                    <w:right w:val="nil"/>
                  </w:tcBorders>
                  <w:shd w:val="clear" w:color="auto" w:fill="auto"/>
                  <w:noWrap/>
                  <w:vAlign w:val="bottom"/>
                  <w:hideMark/>
                </w:tcPr>
                <w:p w14:paraId="5833A419" w14:textId="77777777" w:rsidR="00F4464F" w:rsidRPr="00F4464F" w:rsidRDefault="00F4464F" w:rsidP="00F4464F">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502B3A42"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 xml:space="preserve">Holiday Lights </w:t>
                  </w:r>
                </w:p>
              </w:tc>
            </w:tr>
            <w:tr w:rsidR="00F4464F" w:rsidRPr="00F4464F" w14:paraId="6C209A91" w14:textId="77777777" w:rsidTr="00F4464F">
              <w:trPr>
                <w:trHeight w:val="315"/>
              </w:trPr>
              <w:tc>
                <w:tcPr>
                  <w:tcW w:w="4636" w:type="dxa"/>
                  <w:tcBorders>
                    <w:top w:val="nil"/>
                    <w:left w:val="nil"/>
                    <w:bottom w:val="nil"/>
                    <w:right w:val="nil"/>
                  </w:tcBorders>
                  <w:shd w:val="clear" w:color="auto" w:fill="auto"/>
                  <w:noWrap/>
                  <w:vAlign w:val="bottom"/>
                  <w:hideMark/>
                </w:tcPr>
                <w:p w14:paraId="74EEAEB5"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Humphrey Democrat</w:t>
                  </w:r>
                </w:p>
              </w:tc>
              <w:tc>
                <w:tcPr>
                  <w:tcW w:w="1556" w:type="dxa"/>
                  <w:tcBorders>
                    <w:top w:val="nil"/>
                    <w:left w:val="nil"/>
                    <w:bottom w:val="nil"/>
                    <w:right w:val="nil"/>
                  </w:tcBorders>
                  <w:shd w:val="clear" w:color="auto" w:fill="auto"/>
                  <w:noWrap/>
                  <w:vAlign w:val="bottom"/>
                  <w:hideMark/>
                </w:tcPr>
                <w:p w14:paraId="03B1404E" w14:textId="77777777" w:rsidR="00F4464F" w:rsidRPr="00F4464F" w:rsidRDefault="00F4464F" w:rsidP="00F4464F">
                  <w:pPr>
                    <w:spacing w:after="0" w:line="240" w:lineRule="auto"/>
                    <w:jc w:val="right"/>
                    <w:rPr>
                      <w:rFonts w:ascii="Calibri" w:eastAsia="Times New Roman" w:hAnsi="Calibri" w:cs="Calibri"/>
                      <w:color w:val="000000"/>
                      <w:szCs w:val="24"/>
                    </w:rPr>
                  </w:pPr>
                  <w:r w:rsidRPr="00F4464F">
                    <w:rPr>
                      <w:rFonts w:ascii="Calibri" w:eastAsia="Times New Roman" w:hAnsi="Calibri" w:cs="Calibri"/>
                      <w:color w:val="000000"/>
                      <w:szCs w:val="24"/>
                    </w:rPr>
                    <w:t>75.09</w:t>
                  </w:r>
                </w:p>
              </w:tc>
              <w:tc>
                <w:tcPr>
                  <w:tcW w:w="356" w:type="dxa"/>
                  <w:tcBorders>
                    <w:top w:val="nil"/>
                    <w:left w:val="nil"/>
                    <w:bottom w:val="nil"/>
                    <w:right w:val="nil"/>
                  </w:tcBorders>
                  <w:shd w:val="clear" w:color="auto" w:fill="auto"/>
                  <w:noWrap/>
                  <w:vAlign w:val="bottom"/>
                  <w:hideMark/>
                </w:tcPr>
                <w:p w14:paraId="41FCAF33" w14:textId="77777777" w:rsidR="00F4464F" w:rsidRPr="00F4464F" w:rsidRDefault="00F4464F" w:rsidP="00F4464F">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15DA2094"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Publish Proceedings</w:t>
                  </w:r>
                </w:p>
              </w:tc>
            </w:tr>
            <w:tr w:rsidR="00F4464F" w:rsidRPr="00F4464F" w14:paraId="038B3987" w14:textId="77777777" w:rsidTr="00F4464F">
              <w:trPr>
                <w:trHeight w:val="315"/>
              </w:trPr>
              <w:tc>
                <w:tcPr>
                  <w:tcW w:w="4636" w:type="dxa"/>
                  <w:tcBorders>
                    <w:top w:val="nil"/>
                    <w:left w:val="nil"/>
                    <w:bottom w:val="nil"/>
                    <w:right w:val="nil"/>
                  </w:tcBorders>
                  <w:shd w:val="clear" w:color="auto" w:fill="auto"/>
                  <w:noWrap/>
                  <w:vAlign w:val="bottom"/>
                  <w:hideMark/>
                </w:tcPr>
                <w:p w14:paraId="39D68D7C"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Internal Service Revenue</w:t>
                  </w:r>
                </w:p>
              </w:tc>
              <w:tc>
                <w:tcPr>
                  <w:tcW w:w="1556" w:type="dxa"/>
                  <w:tcBorders>
                    <w:top w:val="nil"/>
                    <w:left w:val="nil"/>
                    <w:bottom w:val="nil"/>
                    <w:right w:val="nil"/>
                  </w:tcBorders>
                  <w:shd w:val="clear" w:color="auto" w:fill="auto"/>
                  <w:noWrap/>
                  <w:vAlign w:val="bottom"/>
                  <w:hideMark/>
                </w:tcPr>
                <w:p w14:paraId="76FE9B98" w14:textId="77777777" w:rsidR="00F4464F" w:rsidRPr="00F4464F" w:rsidRDefault="00F4464F" w:rsidP="00F4464F">
                  <w:pPr>
                    <w:spacing w:after="0" w:line="240" w:lineRule="auto"/>
                    <w:jc w:val="right"/>
                    <w:rPr>
                      <w:rFonts w:ascii="Calibri" w:eastAsia="Times New Roman" w:hAnsi="Calibri" w:cs="Calibri"/>
                      <w:color w:val="000000"/>
                      <w:szCs w:val="24"/>
                    </w:rPr>
                  </w:pPr>
                  <w:r w:rsidRPr="00F4464F">
                    <w:rPr>
                      <w:rFonts w:ascii="Calibri" w:eastAsia="Times New Roman" w:hAnsi="Calibri" w:cs="Calibri"/>
                      <w:color w:val="000000"/>
                      <w:szCs w:val="24"/>
                    </w:rPr>
                    <w:t>1,840.89</w:t>
                  </w:r>
                </w:p>
              </w:tc>
              <w:tc>
                <w:tcPr>
                  <w:tcW w:w="356" w:type="dxa"/>
                  <w:tcBorders>
                    <w:top w:val="nil"/>
                    <w:left w:val="nil"/>
                    <w:bottom w:val="nil"/>
                    <w:right w:val="nil"/>
                  </w:tcBorders>
                  <w:shd w:val="clear" w:color="auto" w:fill="auto"/>
                  <w:noWrap/>
                  <w:vAlign w:val="bottom"/>
                  <w:hideMark/>
                </w:tcPr>
                <w:p w14:paraId="20A41659" w14:textId="77777777" w:rsidR="00F4464F" w:rsidRPr="00F4464F" w:rsidRDefault="00F4464F" w:rsidP="00F4464F">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51FA1F2F"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 xml:space="preserve">Income Tax </w:t>
                  </w:r>
                </w:p>
              </w:tc>
            </w:tr>
            <w:tr w:rsidR="00F4464F" w:rsidRPr="00F4464F" w14:paraId="576E0B85" w14:textId="77777777" w:rsidTr="00F4464F">
              <w:trPr>
                <w:trHeight w:val="315"/>
              </w:trPr>
              <w:tc>
                <w:tcPr>
                  <w:tcW w:w="4636" w:type="dxa"/>
                  <w:tcBorders>
                    <w:top w:val="nil"/>
                    <w:left w:val="nil"/>
                    <w:bottom w:val="nil"/>
                    <w:right w:val="nil"/>
                  </w:tcBorders>
                  <w:shd w:val="clear" w:color="auto" w:fill="auto"/>
                  <w:noWrap/>
                  <w:vAlign w:val="bottom"/>
                  <w:hideMark/>
                </w:tcPr>
                <w:p w14:paraId="0F2A8F4B"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J&amp;L General Store</w:t>
                  </w:r>
                </w:p>
              </w:tc>
              <w:tc>
                <w:tcPr>
                  <w:tcW w:w="1556" w:type="dxa"/>
                  <w:tcBorders>
                    <w:top w:val="nil"/>
                    <w:left w:val="nil"/>
                    <w:bottom w:val="nil"/>
                    <w:right w:val="nil"/>
                  </w:tcBorders>
                  <w:shd w:val="clear" w:color="auto" w:fill="auto"/>
                  <w:noWrap/>
                  <w:vAlign w:val="bottom"/>
                  <w:hideMark/>
                </w:tcPr>
                <w:p w14:paraId="6EC7D9E7" w14:textId="77777777" w:rsidR="00F4464F" w:rsidRPr="00F4464F" w:rsidRDefault="00F4464F" w:rsidP="00F4464F">
                  <w:pPr>
                    <w:spacing w:after="0" w:line="240" w:lineRule="auto"/>
                    <w:jc w:val="right"/>
                    <w:rPr>
                      <w:rFonts w:ascii="Calibri" w:eastAsia="Times New Roman" w:hAnsi="Calibri" w:cs="Calibri"/>
                      <w:color w:val="000000"/>
                      <w:szCs w:val="24"/>
                    </w:rPr>
                  </w:pPr>
                  <w:r w:rsidRPr="00F4464F">
                    <w:rPr>
                      <w:rFonts w:ascii="Calibri" w:eastAsia="Times New Roman" w:hAnsi="Calibri" w:cs="Calibri"/>
                      <w:color w:val="000000"/>
                      <w:szCs w:val="24"/>
                    </w:rPr>
                    <w:t>238.93</w:t>
                  </w:r>
                </w:p>
              </w:tc>
              <w:tc>
                <w:tcPr>
                  <w:tcW w:w="356" w:type="dxa"/>
                  <w:tcBorders>
                    <w:top w:val="nil"/>
                    <w:left w:val="nil"/>
                    <w:bottom w:val="nil"/>
                    <w:right w:val="nil"/>
                  </w:tcBorders>
                  <w:shd w:val="clear" w:color="auto" w:fill="auto"/>
                  <w:noWrap/>
                  <w:vAlign w:val="bottom"/>
                  <w:hideMark/>
                </w:tcPr>
                <w:p w14:paraId="03FF72D3" w14:textId="77777777" w:rsidR="00F4464F" w:rsidRPr="00F4464F" w:rsidRDefault="00F4464F" w:rsidP="00F4464F">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79E4BE86"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Fuel</w:t>
                  </w:r>
                </w:p>
              </w:tc>
            </w:tr>
            <w:tr w:rsidR="00F4464F" w:rsidRPr="00F4464F" w14:paraId="6505CB04" w14:textId="77777777" w:rsidTr="00F4464F">
              <w:trPr>
                <w:trHeight w:val="315"/>
              </w:trPr>
              <w:tc>
                <w:tcPr>
                  <w:tcW w:w="4636" w:type="dxa"/>
                  <w:tcBorders>
                    <w:top w:val="nil"/>
                    <w:left w:val="nil"/>
                    <w:bottom w:val="nil"/>
                    <w:right w:val="nil"/>
                  </w:tcBorders>
                  <w:shd w:val="clear" w:color="auto" w:fill="auto"/>
                  <w:noWrap/>
                  <w:vAlign w:val="bottom"/>
                  <w:hideMark/>
                </w:tcPr>
                <w:p w14:paraId="33BCDC70"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Jackson Services</w:t>
                  </w:r>
                </w:p>
              </w:tc>
              <w:tc>
                <w:tcPr>
                  <w:tcW w:w="1556" w:type="dxa"/>
                  <w:tcBorders>
                    <w:top w:val="nil"/>
                    <w:left w:val="nil"/>
                    <w:bottom w:val="nil"/>
                    <w:right w:val="nil"/>
                  </w:tcBorders>
                  <w:shd w:val="clear" w:color="auto" w:fill="auto"/>
                  <w:noWrap/>
                  <w:vAlign w:val="bottom"/>
                  <w:hideMark/>
                </w:tcPr>
                <w:p w14:paraId="6F617679" w14:textId="77777777" w:rsidR="00F4464F" w:rsidRPr="00F4464F" w:rsidRDefault="00F4464F" w:rsidP="00F4464F">
                  <w:pPr>
                    <w:spacing w:after="0" w:line="240" w:lineRule="auto"/>
                    <w:jc w:val="right"/>
                    <w:rPr>
                      <w:rFonts w:ascii="Calibri" w:eastAsia="Times New Roman" w:hAnsi="Calibri" w:cs="Calibri"/>
                      <w:color w:val="000000"/>
                      <w:szCs w:val="24"/>
                    </w:rPr>
                  </w:pPr>
                  <w:r w:rsidRPr="00F4464F">
                    <w:rPr>
                      <w:rFonts w:ascii="Calibri" w:eastAsia="Times New Roman" w:hAnsi="Calibri" w:cs="Calibri"/>
                      <w:color w:val="000000"/>
                      <w:szCs w:val="24"/>
                    </w:rPr>
                    <w:t>50.00</w:t>
                  </w:r>
                </w:p>
              </w:tc>
              <w:tc>
                <w:tcPr>
                  <w:tcW w:w="356" w:type="dxa"/>
                  <w:tcBorders>
                    <w:top w:val="nil"/>
                    <w:left w:val="nil"/>
                    <w:bottom w:val="nil"/>
                    <w:right w:val="nil"/>
                  </w:tcBorders>
                  <w:shd w:val="clear" w:color="auto" w:fill="auto"/>
                  <w:noWrap/>
                  <w:vAlign w:val="bottom"/>
                  <w:hideMark/>
                </w:tcPr>
                <w:p w14:paraId="090AEC3B" w14:textId="77777777" w:rsidR="00F4464F" w:rsidRPr="00F4464F" w:rsidRDefault="00F4464F" w:rsidP="00F4464F">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0315590C"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Rug Cleaning</w:t>
                  </w:r>
                </w:p>
              </w:tc>
            </w:tr>
            <w:tr w:rsidR="00F4464F" w:rsidRPr="00F4464F" w14:paraId="13B32422" w14:textId="77777777" w:rsidTr="00F4464F">
              <w:trPr>
                <w:trHeight w:val="315"/>
              </w:trPr>
              <w:tc>
                <w:tcPr>
                  <w:tcW w:w="4636" w:type="dxa"/>
                  <w:tcBorders>
                    <w:top w:val="nil"/>
                    <w:left w:val="nil"/>
                    <w:bottom w:val="nil"/>
                    <w:right w:val="nil"/>
                  </w:tcBorders>
                  <w:shd w:val="clear" w:color="auto" w:fill="auto"/>
                  <w:noWrap/>
                  <w:vAlign w:val="bottom"/>
                  <w:hideMark/>
                </w:tcPr>
                <w:p w14:paraId="2A4A585C"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LARM</w:t>
                  </w:r>
                </w:p>
              </w:tc>
              <w:tc>
                <w:tcPr>
                  <w:tcW w:w="1556" w:type="dxa"/>
                  <w:tcBorders>
                    <w:top w:val="nil"/>
                    <w:left w:val="nil"/>
                    <w:bottom w:val="nil"/>
                    <w:right w:val="nil"/>
                  </w:tcBorders>
                  <w:shd w:val="clear" w:color="auto" w:fill="auto"/>
                  <w:noWrap/>
                  <w:vAlign w:val="bottom"/>
                  <w:hideMark/>
                </w:tcPr>
                <w:p w14:paraId="012C8E3A" w14:textId="77777777" w:rsidR="00F4464F" w:rsidRPr="00F4464F" w:rsidRDefault="00F4464F" w:rsidP="00F4464F">
                  <w:pPr>
                    <w:spacing w:after="0" w:line="240" w:lineRule="auto"/>
                    <w:jc w:val="right"/>
                    <w:rPr>
                      <w:rFonts w:ascii="Calibri" w:eastAsia="Times New Roman" w:hAnsi="Calibri" w:cs="Calibri"/>
                      <w:color w:val="000000"/>
                      <w:szCs w:val="24"/>
                    </w:rPr>
                  </w:pPr>
                  <w:r w:rsidRPr="00F4464F">
                    <w:rPr>
                      <w:rFonts w:ascii="Calibri" w:eastAsia="Times New Roman" w:hAnsi="Calibri" w:cs="Calibri"/>
                      <w:color w:val="000000"/>
                      <w:szCs w:val="24"/>
                    </w:rPr>
                    <w:t>44.00</w:t>
                  </w:r>
                </w:p>
              </w:tc>
              <w:tc>
                <w:tcPr>
                  <w:tcW w:w="356" w:type="dxa"/>
                  <w:tcBorders>
                    <w:top w:val="nil"/>
                    <w:left w:val="nil"/>
                    <w:bottom w:val="nil"/>
                    <w:right w:val="nil"/>
                  </w:tcBorders>
                  <w:shd w:val="clear" w:color="auto" w:fill="auto"/>
                  <w:noWrap/>
                  <w:vAlign w:val="bottom"/>
                  <w:hideMark/>
                </w:tcPr>
                <w:p w14:paraId="25590184" w14:textId="77777777" w:rsidR="00F4464F" w:rsidRPr="00F4464F" w:rsidRDefault="00F4464F" w:rsidP="00F4464F">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629BF281"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 xml:space="preserve">Vehicle Updates </w:t>
                  </w:r>
                </w:p>
              </w:tc>
            </w:tr>
            <w:tr w:rsidR="00F4464F" w:rsidRPr="00F4464F" w14:paraId="3C407345" w14:textId="77777777" w:rsidTr="00F4464F">
              <w:trPr>
                <w:trHeight w:val="315"/>
              </w:trPr>
              <w:tc>
                <w:tcPr>
                  <w:tcW w:w="4636" w:type="dxa"/>
                  <w:tcBorders>
                    <w:top w:val="nil"/>
                    <w:left w:val="nil"/>
                    <w:bottom w:val="nil"/>
                    <w:right w:val="nil"/>
                  </w:tcBorders>
                  <w:shd w:val="clear" w:color="auto" w:fill="auto"/>
                  <w:noWrap/>
                  <w:vAlign w:val="bottom"/>
                  <w:hideMark/>
                </w:tcPr>
                <w:p w14:paraId="5A7DDF4D"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Loup Power District</w:t>
                  </w:r>
                </w:p>
              </w:tc>
              <w:tc>
                <w:tcPr>
                  <w:tcW w:w="1556" w:type="dxa"/>
                  <w:tcBorders>
                    <w:top w:val="nil"/>
                    <w:left w:val="nil"/>
                    <w:bottom w:val="nil"/>
                    <w:right w:val="nil"/>
                  </w:tcBorders>
                  <w:shd w:val="clear" w:color="auto" w:fill="auto"/>
                  <w:noWrap/>
                  <w:vAlign w:val="bottom"/>
                  <w:hideMark/>
                </w:tcPr>
                <w:p w14:paraId="29EC7A98" w14:textId="77777777" w:rsidR="00F4464F" w:rsidRPr="00F4464F" w:rsidRDefault="00F4464F" w:rsidP="00F4464F">
                  <w:pPr>
                    <w:spacing w:after="0" w:line="240" w:lineRule="auto"/>
                    <w:jc w:val="right"/>
                    <w:rPr>
                      <w:rFonts w:ascii="Calibri" w:eastAsia="Times New Roman" w:hAnsi="Calibri" w:cs="Calibri"/>
                      <w:color w:val="000000"/>
                      <w:szCs w:val="24"/>
                    </w:rPr>
                  </w:pPr>
                  <w:r w:rsidRPr="00F4464F">
                    <w:rPr>
                      <w:rFonts w:ascii="Calibri" w:eastAsia="Times New Roman" w:hAnsi="Calibri" w:cs="Calibri"/>
                      <w:color w:val="000000"/>
                      <w:szCs w:val="24"/>
                    </w:rPr>
                    <w:t>2,656.63</w:t>
                  </w:r>
                </w:p>
              </w:tc>
              <w:tc>
                <w:tcPr>
                  <w:tcW w:w="356" w:type="dxa"/>
                  <w:tcBorders>
                    <w:top w:val="nil"/>
                    <w:left w:val="nil"/>
                    <w:bottom w:val="nil"/>
                    <w:right w:val="nil"/>
                  </w:tcBorders>
                  <w:shd w:val="clear" w:color="auto" w:fill="auto"/>
                  <w:noWrap/>
                  <w:vAlign w:val="bottom"/>
                  <w:hideMark/>
                </w:tcPr>
                <w:p w14:paraId="7027E917" w14:textId="77777777" w:rsidR="00F4464F" w:rsidRPr="00F4464F" w:rsidRDefault="00F4464F" w:rsidP="00F4464F">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46260952"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 xml:space="preserve">Village Power </w:t>
                  </w:r>
                </w:p>
              </w:tc>
            </w:tr>
            <w:tr w:rsidR="00F4464F" w:rsidRPr="00F4464F" w14:paraId="18FA2AD9" w14:textId="77777777" w:rsidTr="00F4464F">
              <w:trPr>
                <w:trHeight w:val="315"/>
              </w:trPr>
              <w:tc>
                <w:tcPr>
                  <w:tcW w:w="4636" w:type="dxa"/>
                  <w:tcBorders>
                    <w:top w:val="nil"/>
                    <w:left w:val="nil"/>
                    <w:bottom w:val="nil"/>
                    <w:right w:val="nil"/>
                  </w:tcBorders>
                  <w:shd w:val="clear" w:color="auto" w:fill="auto"/>
                  <w:noWrap/>
                  <w:vAlign w:val="bottom"/>
                  <w:hideMark/>
                </w:tcPr>
                <w:p w14:paraId="0F92E7CD"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Menards</w:t>
                  </w:r>
                </w:p>
              </w:tc>
              <w:tc>
                <w:tcPr>
                  <w:tcW w:w="1556" w:type="dxa"/>
                  <w:tcBorders>
                    <w:top w:val="nil"/>
                    <w:left w:val="nil"/>
                    <w:bottom w:val="nil"/>
                    <w:right w:val="nil"/>
                  </w:tcBorders>
                  <w:shd w:val="clear" w:color="auto" w:fill="auto"/>
                  <w:noWrap/>
                  <w:vAlign w:val="bottom"/>
                  <w:hideMark/>
                </w:tcPr>
                <w:p w14:paraId="11D34CC3" w14:textId="77777777" w:rsidR="00F4464F" w:rsidRPr="00F4464F" w:rsidRDefault="00F4464F" w:rsidP="00F4464F">
                  <w:pPr>
                    <w:spacing w:after="0" w:line="240" w:lineRule="auto"/>
                    <w:jc w:val="right"/>
                    <w:rPr>
                      <w:rFonts w:ascii="Calibri" w:eastAsia="Times New Roman" w:hAnsi="Calibri" w:cs="Calibri"/>
                      <w:color w:val="000000"/>
                      <w:szCs w:val="24"/>
                    </w:rPr>
                  </w:pPr>
                  <w:r w:rsidRPr="00F4464F">
                    <w:rPr>
                      <w:rFonts w:ascii="Calibri" w:eastAsia="Times New Roman" w:hAnsi="Calibri" w:cs="Calibri"/>
                      <w:color w:val="000000"/>
                      <w:szCs w:val="24"/>
                    </w:rPr>
                    <w:t>547.88</w:t>
                  </w:r>
                </w:p>
              </w:tc>
              <w:tc>
                <w:tcPr>
                  <w:tcW w:w="356" w:type="dxa"/>
                  <w:tcBorders>
                    <w:top w:val="nil"/>
                    <w:left w:val="nil"/>
                    <w:bottom w:val="nil"/>
                    <w:right w:val="nil"/>
                  </w:tcBorders>
                  <w:shd w:val="clear" w:color="auto" w:fill="auto"/>
                  <w:noWrap/>
                  <w:vAlign w:val="bottom"/>
                  <w:hideMark/>
                </w:tcPr>
                <w:p w14:paraId="72348B89" w14:textId="77777777" w:rsidR="00F4464F" w:rsidRPr="00F4464F" w:rsidRDefault="00F4464F" w:rsidP="00F4464F">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64D9F789"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 xml:space="preserve">Materials &amp; </w:t>
                  </w:r>
                  <w:proofErr w:type="gramStart"/>
                  <w:r w:rsidRPr="00F4464F">
                    <w:rPr>
                      <w:rFonts w:ascii="Calibri" w:eastAsia="Times New Roman" w:hAnsi="Calibri" w:cs="Calibri"/>
                      <w:color w:val="000000"/>
                      <w:szCs w:val="24"/>
                    </w:rPr>
                    <w:t>Etc.</w:t>
                  </w:r>
                  <w:proofErr w:type="gramEnd"/>
                </w:p>
              </w:tc>
            </w:tr>
            <w:tr w:rsidR="00F4464F" w:rsidRPr="00F4464F" w14:paraId="73D8A9A6" w14:textId="77777777" w:rsidTr="00F4464F">
              <w:trPr>
                <w:trHeight w:val="315"/>
              </w:trPr>
              <w:tc>
                <w:tcPr>
                  <w:tcW w:w="4636" w:type="dxa"/>
                  <w:tcBorders>
                    <w:top w:val="nil"/>
                    <w:left w:val="nil"/>
                    <w:bottom w:val="nil"/>
                    <w:right w:val="nil"/>
                  </w:tcBorders>
                  <w:shd w:val="clear" w:color="auto" w:fill="auto"/>
                  <w:noWrap/>
                  <w:vAlign w:val="bottom"/>
                  <w:hideMark/>
                </w:tcPr>
                <w:p w14:paraId="504A85C5"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lastRenderedPageBreak/>
                    <w:t>Midwest Labs</w:t>
                  </w:r>
                </w:p>
              </w:tc>
              <w:tc>
                <w:tcPr>
                  <w:tcW w:w="1556" w:type="dxa"/>
                  <w:tcBorders>
                    <w:top w:val="nil"/>
                    <w:left w:val="nil"/>
                    <w:bottom w:val="nil"/>
                    <w:right w:val="nil"/>
                  </w:tcBorders>
                  <w:shd w:val="clear" w:color="auto" w:fill="auto"/>
                  <w:noWrap/>
                  <w:vAlign w:val="bottom"/>
                  <w:hideMark/>
                </w:tcPr>
                <w:p w14:paraId="55FAC695" w14:textId="77777777" w:rsidR="00F4464F" w:rsidRPr="00F4464F" w:rsidRDefault="00F4464F" w:rsidP="00F4464F">
                  <w:pPr>
                    <w:spacing w:after="0" w:line="240" w:lineRule="auto"/>
                    <w:jc w:val="right"/>
                    <w:rPr>
                      <w:rFonts w:ascii="Calibri" w:eastAsia="Times New Roman" w:hAnsi="Calibri" w:cs="Calibri"/>
                      <w:color w:val="000000"/>
                      <w:szCs w:val="24"/>
                    </w:rPr>
                  </w:pPr>
                  <w:r w:rsidRPr="00F4464F">
                    <w:rPr>
                      <w:rFonts w:ascii="Calibri" w:eastAsia="Times New Roman" w:hAnsi="Calibri" w:cs="Calibri"/>
                      <w:color w:val="000000"/>
                      <w:szCs w:val="24"/>
                    </w:rPr>
                    <w:t>13.01</w:t>
                  </w:r>
                </w:p>
              </w:tc>
              <w:tc>
                <w:tcPr>
                  <w:tcW w:w="356" w:type="dxa"/>
                  <w:tcBorders>
                    <w:top w:val="nil"/>
                    <w:left w:val="nil"/>
                    <w:bottom w:val="nil"/>
                    <w:right w:val="nil"/>
                  </w:tcBorders>
                  <w:shd w:val="clear" w:color="auto" w:fill="auto"/>
                  <w:noWrap/>
                  <w:vAlign w:val="bottom"/>
                  <w:hideMark/>
                </w:tcPr>
                <w:p w14:paraId="10A1312D" w14:textId="77777777" w:rsidR="00F4464F" w:rsidRPr="00F4464F" w:rsidRDefault="00F4464F" w:rsidP="00F4464F">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12E8462B"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 xml:space="preserve">Water Tests </w:t>
                  </w:r>
                </w:p>
              </w:tc>
            </w:tr>
            <w:tr w:rsidR="00F4464F" w:rsidRPr="00F4464F" w14:paraId="20697A31" w14:textId="77777777" w:rsidTr="00F4464F">
              <w:trPr>
                <w:trHeight w:val="315"/>
              </w:trPr>
              <w:tc>
                <w:tcPr>
                  <w:tcW w:w="4636" w:type="dxa"/>
                  <w:tcBorders>
                    <w:top w:val="nil"/>
                    <w:left w:val="nil"/>
                    <w:bottom w:val="nil"/>
                    <w:right w:val="nil"/>
                  </w:tcBorders>
                  <w:shd w:val="clear" w:color="auto" w:fill="auto"/>
                  <w:noWrap/>
                  <w:vAlign w:val="bottom"/>
                  <w:hideMark/>
                </w:tcPr>
                <w:p w14:paraId="59F130D3"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Nebraska Public Health Environmental Lab</w:t>
                  </w:r>
                </w:p>
              </w:tc>
              <w:tc>
                <w:tcPr>
                  <w:tcW w:w="1556" w:type="dxa"/>
                  <w:tcBorders>
                    <w:top w:val="nil"/>
                    <w:left w:val="nil"/>
                    <w:bottom w:val="nil"/>
                    <w:right w:val="nil"/>
                  </w:tcBorders>
                  <w:shd w:val="clear" w:color="auto" w:fill="auto"/>
                  <w:noWrap/>
                  <w:vAlign w:val="bottom"/>
                  <w:hideMark/>
                </w:tcPr>
                <w:p w14:paraId="14EB01AC" w14:textId="77777777" w:rsidR="00F4464F" w:rsidRPr="00F4464F" w:rsidRDefault="00F4464F" w:rsidP="00F4464F">
                  <w:pPr>
                    <w:spacing w:after="0" w:line="240" w:lineRule="auto"/>
                    <w:jc w:val="right"/>
                    <w:rPr>
                      <w:rFonts w:ascii="Calibri" w:eastAsia="Times New Roman" w:hAnsi="Calibri" w:cs="Calibri"/>
                      <w:color w:val="000000"/>
                      <w:szCs w:val="24"/>
                    </w:rPr>
                  </w:pPr>
                  <w:r w:rsidRPr="00F4464F">
                    <w:rPr>
                      <w:rFonts w:ascii="Calibri" w:eastAsia="Times New Roman" w:hAnsi="Calibri" w:cs="Calibri"/>
                      <w:color w:val="000000"/>
                      <w:szCs w:val="24"/>
                    </w:rPr>
                    <w:t>15.00</w:t>
                  </w:r>
                </w:p>
              </w:tc>
              <w:tc>
                <w:tcPr>
                  <w:tcW w:w="356" w:type="dxa"/>
                  <w:tcBorders>
                    <w:top w:val="nil"/>
                    <w:left w:val="nil"/>
                    <w:bottom w:val="nil"/>
                    <w:right w:val="nil"/>
                  </w:tcBorders>
                  <w:shd w:val="clear" w:color="auto" w:fill="auto"/>
                  <w:noWrap/>
                  <w:vAlign w:val="bottom"/>
                  <w:hideMark/>
                </w:tcPr>
                <w:p w14:paraId="16ABCFFF" w14:textId="77777777" w:rsidR="00F4464F" w:rsidRPr="00F4464F" w:rsidRDefault="00F4464F" w:rsidP="00F4464F">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58571911"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Water Tests</w:t>
                  </w:r>
                </w:p>
              </w:tc>
            </w:tr>
            <w:tr w:rsidR="00F4464F" w:rsidRPr="00F4464F" w14:paraId="59ACE7BC" w14:textId="77777777" w:rsidTr="00F4464F">
              <w:trPr>
                <w:trHeight w:val="315"/>
              </w:trPr>
              <w:tc>
                <w:tcPr>
                  <w:tcW w:w="4636" w:type="dxa"/>
                  <w:tcBorders>
                    <w:top w:val="nil"/>
                    <w:left w:val="nil"/>
                    <w:bottom w:val="nil"/>
                    <w:right w:val="nil"/>
                  </w:tcBorders>
                  <w:shd w:val="clear" w:color="auto" w:fill="auto"/>
                  <w:noWrap/>
                  <w:vAlign w:val="bottom"/>
                  <w:hideMark/>
                </w:tcPr>
                <w:p w14:paraId="09817B8D"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Payroll</w:t>
                  </w:r>
                </w:p>
              </w:tc>
              <w:tc>
                <w:tcPr>
                  <w:tcW w:w="1556" w:type="dxa"/>
                  <w:tcBorders>
                    <w:top w:val="nil"/>
                    <w:left w:val="nil"/>
                    <w:bottom w:val="nil"/>
                    <w:right w:val="nil"/>
                  </w:tcBorders>
                  <w:shd w:val="clear" w:color="auto" w:fill="auto"/>
                  <w:noWrap/>
                  <w:vAlign w:val="bottom"/>
                  <w:hideMark/>
                </w:tcPr>
                <w:p w14:paraId="476D8A38" w14:textId="77777777" w:rsidR="00F4464F" w:rsidRPr="00F4464F" w:rsidRDefault="00F4464F" w:rsidP="00F4464F">
                  <w:pPr>
                    <w:spacing w:after="0" w:line="240" w:lineRule="auto"/>
                    <w:jc w:val="right"/>
                    <w:rPr>
                      <w:rFonts w:ascii="Calibri" w:eastAsia="Times New Roman" w:hAnsi="Calibri" w:cs="Calibri"/>
                      <w:color w:val="000000"/>
                      <w:szCs w:val="24"/>
                    </w:rPr>
                  </w:pPr>
                  <w:r w:rsidRPr="00F4464F">
                    <w:rPr>
                      <w:rFonts w:ascii="Calibri" w:eastAsia="Times New Roman" w:hAnsi="Calibri" w:cs="Calibri"/>
                      <w:color w:val="000000"/>
                      <w:szCs w:val="24"/>
                    </w:rPr>
                    <w:t>6,982.33</w:t>
                  </w:r>
                </w:p>
              </w:tc>
              <w:tc>
                <w:tcPr>
                  <w:tcW w:w="356" w:type="dxa"/>
                  <w:tcBorders>
                    <w:top w:val="nil"/>
                    <w:left w:val="nil"/>
                    <w:bottom w:val="nil"/>
                    <w:right w:val="nil"/>
                  </w:tcBorders>
                  <w:shd w:val="clear" w:color="auto" w:fill="auto"/>
                  <w:noWrap/>
                  <w:vAlign w:val="bottom"/>
                  <w:hideMark/>
                </w:tcPr>
                <w:p w14:paraId="505C5072" w14:textId="77777777" w:rsidR="00F4464F" w:rsidRPr="00F4464F" w:rsidRDefault="00F4464F" w:rsidP="00F4464F">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008717E9"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Jan-22</w:t>
                  </w:r>
                </w:p>
              </w:tc>
            </w:tr>
            <w:tr w:rsidR="00F4464F" w:rsidRPr="00F4464F" w14:paraId="7775874D" w14:textId="77777777" w:rsidTr="00F4464F">
              <w:trPr>
                <w:trHeight w:val="315"/>
              </w:trPr>
              <w:tc>
                <w:tcPr>
                  <w:tcW w:w="4636" w:type="dxa"/>
                  <w:tcBorders>
                    <w:top w:val="nil"/>
                    <w:left w:val="nil"/>
                    <w:bottom w:val="nil"/>
                    <w:right w:val="nil"/>
                  </w:tcBorders>
                  <w:shd w:val="clear" w:color="auto" w:fill="auto"/>
                  <w:noWrap/>
                  <w:vAlign w:val="bottom"/>
                  <w:hideMark/>
                </w:tcPr>
                <w:p w14:paraId="594309F0"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Platte Valley Equipment</w:t>
                  </w:r>
                </w:p>
              </w:tc>
              <w:tc>
                <w:tcPr>
                  <w:tcW w:w="1556" w:type="dxa"/>
                  <w:tcBorders>
                    <w:top w:val="nil"/>
                    <w:left w:val="nil"/>
                    <w:bottom w:val="nil"/>
                    <w:right w:val="nil"/>
                  </w:tcBorders>
                  <w:shd w:val="clear" w:color="auto" w:fill="auto"/>
                  <w:noWrap/>
                  <w:vAlign w:val="bottom"/>
                  <w:hideMark/>
                </w:tcPr>
                <w:p w14:paraId="7BE11E0A" w14:textId="77777777" w:rsidR="00F4464F" w:rsidRPr="00F4464F" w:rsidRDefault="00F4464F" w:rsidP="00F4464F">
                  <w:pPr>
                    <w:spacing w:after="0" w:line="240" w:lineRule="auto"/>
                    <w:jc w:val="right"/>
                    <w:rPr>
                      <w:rFonts w:ascii="Calibri" w:eastAsia="Times New Roman" w:hAnsi="Calibri" w:cs="Calibri"/>
                      <w:color w:val="000000"/>
                      <w:szCs w:val="24"/>
                    </w:rPr>
                  </w:pPr>
                  <w:r w:rsidRPr="00F4464F">
                    <w:rPr>
                      <w:rFonts w:ascii="Calibri" w:eastAsia="Times New Roman" w:hAnsi="Calibri" w:cs="Calibri"/>
                      <w:color w:val="000000"/>
                      <w:szCs w:val="24"/>
                    </w:rPr>
                    <w:t>966.47</w:t>
                  </w:r>
                </w:p>
              </w:tc>
              <w:tc>
                <w:tcPr>
                  <w:tcW w:w="356" w:type="dxa"/>
                  <w:tcBorders>
                    <w:top w:val="nil"/>
                    <w:left w:val="nil"/>
                    <w:bottom w:val="nil"/>
                    <w:right w:val="nil"/>
                  </w:tcBorders>
                  <w:shd w:val="clear" w:color="auto" w:fill="auto"/>
                  <w:noWrap/>
                  <w:vAlign w:val="bottom"/>
                  <w:hideMark/>
                </w:tcPr>
                <w:p w14:paraId="064A6E61" w14:textId="77777777" w:rsidR="00F4464F" w:rsidRPr="00F4464F" w:rsidRDefault="00F4464F" w:rsidP="00F4464F">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707945BE" w14:textId="77777777" w:rsidR="00F4464F" w:rsidRPr="00F4464F" w:rsidRDefault="00F4464F" w:rsidP="00F4464F">
                  <w:pPr>
                    <w:spacing w:after="0" w:line="240" w:lineRule="auto"/>
                    <w:rPr>
                      <w:rFonts w:ascii="Calibri" w:eastAsia="Times New Roman" w:hAnsi="Calibri" w:cs="Calibri"/>
                      <w:color w:val="000000"/>
                      <w:szCs w:val="24"/>
                    </w:rPr>
                  </w:pPr>
                  <w:proofErr w:type="gramStart"/>
                  <w:r w:rsidRPr="00F4464F">
                    <w:rPr>
                      <w:rFonts w:ascii="Calibri" w:eastAsia="Times New Roman" w:hAnsi="Calibri" w:cs="Calibri"/>
                      <w:color w:val="000000"/>
                      <w:szCs w:val="24"/>
                    </w:rPr>
                    <w:t>Jan  2022</w:t>
                  </w:r>
                  <w:proofErr w:type="gramEnd"/>
                  <w:r w:rsidRPr="00F4464F">
                    <w:rPr>
                      <w:rFonts w:ascii="Calibri" w:eastAsia="Times New Roman" w:hAnsi="Calibri" w:cs="Calibri"/>
                      <w:color w:val="000000"/>
                      <w:szCs w:val="24"/>
                    </w:rPr>
                    <w:t xml:space="preserve"> Tractor Rental Payment</w:t>
                  </w:r>
                </w:p>
              </w:tc>
            </w:tr>
            <w:tr w:rsidR="00F4464F" w:rsidRPr="00F4464F" w14:paraId="5E1A0D71" w14:textId="77777777" w:rsidTr="00F4464F">
              <w:trPr>
                <w:trHeight w:val="315"/>
              </w:trPr>
              <w:tc>
                <w:tcPr>
                  <w:tcW w:w="4636" w:type="dxa"/>
                  <w:tcBorders>
                    <w:top w:val="nil"/>
                    <w:left w:val="nil"/>
                    <w:bottom w:val="nil"/>
                    <w:right w:val="nil"/>
                  </w:tcBorders>
                  <w:shd w:val="clear" w:color="auto" w:fill="auto"/>
                  <w:noWrap/>
                  <w:vAlign w:val="bottom"/>
                  <w:hideMark/>
                </w:tcPr>
                <w:p w14:paraId="72D489C8"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Schumacher Irrigation</w:t>
                  </w:r>
                </w:p>
              </w:tc>
              <w:tc>
                <w:tcPr>
                  <w:tcW w:w="1556" w:type="dxa"/>
                  <w:tcBorders>
                    <w:top w:val="nil"/>
                    <w:left w:val="nil"/>
                    <w:bottom w:val="nil"/>
                    <w:right w:val="nil"/>
                  </w:tcBorders>
                  <w:shd w:val="clear" w:color="auto" w:fill="auto"/>
                  <w:noWrap/>
                  <w:vAlign w:val="bottom"/>
                  <w:hideMark/>
                </w:tcPr>
                <w:p w14:paraId="5EB6C4C0" w14:textId="77777777" w:rsidR="00F4464F" w:rsidRPr="00F4464F" w:rsidRDefault="00F4464F" w:rsidP="00F4464F">
                  <w:pPr>
                    <w:spacing w:after="0" w:line="240" w:lineRule="auto"/>
                    <w:jc w:val="right"/>
                    <w:rPr>
                      <w:rFonts w:ascii="Calibri" w:eastAsia="Times New Roman" w:hAnsi="Calibri" w:cs="Calibri"/>
                      <w:color w:val="000000"/>
                      <w:szCs w:val="24"/>
                    </w:rPr>
                  </w:pPr>
                  <w:r w:rsidRPr="00F4464F">
                    <w:rPr>
                      <w:rFonts w:ascii="Calibri" w:eastAsia="Times New Roman" w:hAnsi="Calibri" w:cs="Calibri"/>
                      <w:color w:val="000000"/>
                      <w:szCs w:val="24"/>
                    </w:rPr>
                    <w:t>217.21</w:t>
                  </w:r>
                </w:p>
              </w:tc>
              <w:tc>
                <w:tcPr>
                  <w:tcW w:w="356" w:type="dxa"/>
                  <w:tcBorders>
                    <w:top w:val="nil"/>
                    <w:left w:val="nil"/>
                    <w:bottom w:val="nil"/>
                    <w:right w:val="nil"/>
                  </w:tcBorders>
                  <w:shd w:val="clear" w:color="auto" w:fill="auto"/>
                  <w:noWrap/>
                  <w:vAlign w:val="bottom"/>
                  <w:hideMark/>
                </w:tcPr>
                <w:p w14:paraId="24A6E6C6" w14:textId="77777777" w:rsidR="00F4464F" w:rsidRPr="00F4464F" w:rsidRDefault="00F4464F" w:rsidP="00F4464F">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31EFF86C" w14:textId="77777777" w:rsidR="00F4464F" w:rsidRPr="00F4464F" w:rsidRDefault="00F4464F" w:rsidP="00F4464F">
                  <w:pPr>
                    <w:spacing w:after="0" w:line="240" w:lineRule="auto"/>
                    <w:rPr>
                      <w:rFonts w:ascii="Times New Roman" w:eastAsia="Times New Roman" w:hAnsi="Times New Roman" w:cs="Times New Roman"/>
                      <w:sz w:val="20"/>
                    </w:rPr>
                  </w:pPr>
                </w:p>
              </w:tc>
            </w:tr>
            <w:tr w:rsidR="00F4464F" w:rsidRPr="00F4464F" w14:paraId="61180E1B" w14:textId="77777777" w:rsidTr="00F4464F">
              <w:trPr>
                <w:trHeight w:val="315"/>
              </w:trPr>
              <w:tc>
                <w:tcPr>
                  <w:tcW w:w="4636" w:type="dxa"/>
                  <w:tcBorders>
                    <w:top w:val="nil"/>
                    <w:left w:val="nil"/>
                    <w:bottom w:val="nil"/>
                    <w:right w:val="nil"/>
                  </w:tcBorders>
                  <w:shd w:val="clear" w:color="auto" w:fill="auto"/>
                  <w:noWrap/>
                  <w:vAlign w:val="bottom"/>
                  <w:hideMark/>
                </w:tcPr>
                <w:p w14:paraId="28828976"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 xml:space="preserve">Schumacher </w:t>
                  </w:r>
                  <w:proofErr w:type="spellStart"/>
                  <w:r w:rsidRPr="00F4464F">
                    <w:rPr>
                      <w:rFonts w:ascii="Calibri" w:eastAsia="Times New Roman" w:hAnsi="Calibri" w:cs="Calibri"/>
                      <w:color w:val="000000"/>
                      <w:szCs w:val="24"/>
                    </w:rPr>
                    <w:t>Smejkal</w:t>
                  </w:r>
                  <w:proofErr w:type="spellEnd"/>
                  <w:r w:rsidRPr="00F4464F">
                    <w:rPr>
                      <w:rFonts w:ascii="Calibri" w:eastAsia="Times New Roman" w:hAnsi="Calibri" w:cs="Calibri"/>
                      <w:color w:val="000000"/>
                      <w:szCs w:val="24"/>
                    </w:rPr>
                    <w:t xml:space="preserve"> &amp; Elm</w:t>
                  </w:r>
                </w:p>
              </w:tc>
              <w:tc>
                <w:tcPr>
                  <w:tcW w:w="1556" w:type="dxa"/>
                  <w:tcBorders>
                    <w:top w:val="nil"/>
                    <w:left w:val="nil"/>
                    <w:bottom w:val="nil"/>
                    <w:right w:val="nil"/>
                  </w:tcBorders>
                  <w:shd w:val="clear" w:color="auto" w:fill="auto"/>
                  <w:noWrap/>
                  <w:vAlign w:val="bottom"/>
                  <w:hideMark/>
                </w:tcPr>
                <w:p w14:paraId="32E02C70" w14:textId="77777777" w:rsidR="00F4464F" w:rsidRPr="00F4464F" w:rsidRDefault="00F4464F" w:rsidP="00F4464F">
                  <w:pPr>
                    <w:spacing w:after="0" w:line="240" w:lineRule="auto"/>
                    <w:jc w:val="right"/>
                    <w:rPr>
                      <w:rFonts w:ascii="Calibri" w:eastAsia="Times New Roman" w:hAnsi="Calibri" w:cs="Calibri"/>
                      <w:color w:val="000000"/>
                      <w:szCs w:val="24"/>
                    </w:rPr>
                  </w:pPr>
                  <w:r w:rsidRPr="00F4464F">
                    <w:rPr>
                      <w:rFonts w:ascii="Calibri" w:eastAsia="Times New Roman" w:hAnsi="Calibri" w:cs="Calibri"/>
                      <w:color w:val="000000"/>
                      <w:szCs w:val="24"/>
                    </w:rPr>
                    <w:t>4,950.00</w:t>
                  </w:r>
                </w:p>
              </w:tc>
              <w:tc>
                <w:tcPr>
                  <w:tcW w:w="356" w:type="dxa"/>
                  <w:tcBorders>
                    <w:top w:val="nil"/>
                    <w:left w:val="nil"/>
                    <w:bottom w:val="nil"/>
                    <w:right w:val="nil"/>
                  </w:tcBorders>
                  <w:shd w:val="clear" w:color="auto" w:fill="auto"/>
                  <w:noWrap/>
                  <w:vAlign w:val="bottom"/>
                  <w:hideMark/>
                </w:tcPr>
                <w:p w14:paraId="5D15A3D8" w14:textId="77777777" w:rsidR="00F4464F" w:rsidRPr="00F4464F" w:rsidRDefault="00F4464F" w:rsidP="00F4464F">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223B8989"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Audit Waiver</w:t>
                  </w:r>
                </w:p>
              </w:tc>
            </w:tr>
            <w:tr w:rsidR="00F4464F" w:rsidRPr="00F4464F" w14:paraId="3907A0CD" w14:textId="77777777" w:rsidTr="00F4464F">
              <w:trPr>
                <w:trHeight w:val="315"/>
              </w:trPr>
              <w:tc>
                <w:tcPr>
                  <w:tcW w:w="4636" w:type="dxa"/>
                  <w:tcBorders>
                    <w:top w:val="nil"/>
                    <w:left w:val="nil"/>
                    <w:bottom w:val="nil"/>
                    <w:right w:val="nil"/>
                  </w:tcBorders>
                  <w:shd w:val="clear" w:color="auto" w:fill="auto"/>
                  <w:noWrap/>
                  <w:vAlign w:val="bottom"/>
                  <w:hideMark/>
                </w:tcPr>
                <w:p w14:paraId="72E20AA1" w14:textId="77777777" w:rsidR="00F4464F" w:rsidRPr="00F4464F" w:rsidRDefault="00F4464F" w:rsidP="00F4464F">
                  <w:pPr>
                    <w:spacing w:after="0" w:line="240" w:lineRule="auto"/>
                    <w:rPr>
                      <w:rFonts w:ascii="Calibri" w:eastAsia="Times New Roman" w:hAnsi="Calibri" w:cs="Calibri"/>
                      <w:color w:val="000000"/>
                      <w:szCs w:val="24"/>
                    </w:rPr>
                  </w:pPr>
                  <w:proofErr w:type="spellStart"/>
                  <w:r w:rsidRPr="00F4464F">
                    <w:rPr>
                      <w:rFonts w:ascii="Calibri" w:eastAsia="Times New Roman" w:hAnsi="Calibri" w:cs="Calibri"/>
                      <w:color w:val="000000"/>
                      <w:szCs w:val="24"/>
                    </w:rPr>
                    <w:t>Stankoski</w:t>
                  </w:r>
                  <w:proofErr w:type="spellEnd"/>
                  <w:r w:rsidRPr="00F4464F">
                    <w:rPr>
                      <w:rFonts w:ascii="Calibri" w:eastAsia="Times New Roman" w:hAnsi="Calibri" w:cs="Calibri"/>
                      <w:color w:val="000000"/>
                      <w:szCs w:val="24"/>
                    </w:rPr>
                    <w:t xml:space="preserve"> Dozing &amp; Excavating</w:t>
                  </w:r>
                </w:p>
              </w:tc>
              <w:tc>
                <w:tcPr>
                  <w:tcW w:w="1556" w:type="dxa"/>
                  <w:tcBorders>
                    <w:top w:val="nil"/>
                    <w:left w:val="nil"/>
                    <w:bottom w:val="nil"/>
                    <w:right w:val="nil"/>
                  </w:tcBorders>
                  <w:shd w:val="clear" w:color="auto" w:fill="auto"/>
                  <w:noWrap/>
                  <w:vAlign w:val="bottom"/>
                  <w:hideMark/>
                </w:tcPr>
                <w:p w14:paraId="64BEC71C" w14:textId="77777777" w:rsidR="00F4464F" w:rsidRPr="00F4464F" w:rsidRDefault="00F4464F" w:rsidP="00F4464F">
                  <w:pPr>
                    <w:spacing w:after="0" w:line="240" w:lineRule="auto"/>
                    <w:jc w:val="right"/>
                    <w:rPr>
                      <w:rFonts w:ascii="Calibri" w:eastAsia="Times New Roman" w:hAnsi="Calibri" w:cs="Calibri"/>
                      <w:color w:val="000000"/>
                      <w:szCs w:val="24"/>
                    </w:rPr>
                  </w:pPr>
                  <w:r w:rsidRPr="00F4464F">
                    <w:rPr>
                      <w:rFonts w:ascii="Calibri" w:eastAsia="Times New Roman" w:hAnsi="Calibri" w:cs="Calibri"/>
                      <w:color w:val="000000"/>
                      <w:szCs w:val="24"/>
                    </w:rPr>
                    <w:t>16,416.00</w:t>
                  </w:r>
                </w:p>
              </w:tc>
              <w:tc>
                <w:tcPr>
                  <w:tcW w:w="356" w:type="dxa"/>
                  <w:tcBorders>
                    <w:top w:val="nil"/>
                    <w:left w:val="nil"/>
                    <w:bottom w:val="nil"/>
                    <w:right w:val="nil"/>
                  </w:tcBorders>
                  <w:shd w:val="clear" w:color="auto" w:fill="auto"/>
                  <w:noWrap/>
                  <w:vAlign w:val="bottom"/>
                  <w:hideMark/>
                </w:tcPr>
                <w:p w14:paraId="05E96A7F" w14:textId="77777777" w:rsidR="00F4464F" w:rsidRPr="00F4464F" w:rsidRDefault="00F4464F" w:rsidP="00F4464F">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66A73E23"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 xml:space="preserve">Creek Cleaning </w:t>
                  </w:r>
                </w:p>
              </w:tc>
            </w:tr>
            <w:tr w:rsidR="00F4464F" w:rsidRPr="00F4464F" w14:paraId="7EA0478C" w14:textId="77777777" w:rsidTr="00F4464F">
              <w:trPr>
                <w:trHeight w:val="315"/>
              </w:trPr>
              <w:tc>
                <w:tcPr>
                  <w:tcW w:w="4636" w:type="dxa"/>
                  <w:tcBorders>
                    <w:top w:val="nil"/>
                    <w:left w:val="nil"/>
                    <w:bottom w:val="nil"/>
                    <w:right w:val="nil"/>
                  </w:tcBorders>
                  <w:shd w:val="clear" w:color="auto" w:fill="auto"/>
                  <w:noWrap/>
                  <w:vAlign w:val="bottom"/>
                  <w:hideMark/>
                </w:tcPr>
                <w:p w14:paraId="74B0BB60"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US Cellular</w:t>
                  </w:r>
                </w:p>
              </w:tc>
              <w:tc>
                <w:tcPr>
                  <w:tcW w:w="1556" w:type="dxa"/>
                  <w:tcBorders>
                    <w:top w:val="nil"/>
                    <w:left w:val="nil"/>
                    <w:bottom w:val="nil"/>
                    <w:right w:val="nil"/>
                  </w:tcBorders>
                  <w:shd w:val="clear" w:color="auto" w:fill="auto"/>
                  <w:noWrap/>
                  <w:vAlign w:val="bottom"/>
                  <w:hideMark/>
                </w:tcPr>
                <w:p w14:paraId="3B114916" w14:textId="77777777" w:rsidR="00F4464F" w:rsidRPr="00F4464F" w:rsidRDefault="00F4464F" w:rsidP="00F4464F">
                  <w:pPr>
                    <w:spacing w:after="0" w:line="240" w:lineRule="auto"/>
                    <w:jc w:val="right"/>
                    <w:rPr>
                      <w:rFonts w:ascii="Calibri" w:eastAsia="Times New Roman" w:hAnsi="Calibri" w:cs="Calibri"/>
                      <w:color w:val="000000"/>
                      <w:szCs w:val="24"/>
                    </w:rPr>
                  </w:pPr>
                  <w:r w:rsidRPr="00F4464F">
                    <w:rPr>
                      <w:rFonts w:ascii="Calibri" w:eastAsia="Times New Roman" w:hAnsi="Calibri" w:cs="Calibri"/>
                      <w:color w:val="000000"/>
                      <w:szCs w:val="24"/>
                    </w:rPr>
                    <w:t>265.74</w:t>
                  </w:r>
                </w:p>
              </w:tc>
              <w:tc>
                <w:tcPr>
                  <w:tcW w:w="356" w:type="dxa"/>
                  <w:tcBorders>
                    <w:top w:val="nil"/>
                    <w:left w:val="nil"/>
                    <w:bottom w:val="nil"/>
                    <w:right w:val="nil"/>
                  </w:tcBorders>
                  <w:shd w:val="clear" w:color="auto" w:fill="auto"/>
                  <w:noWrap/>
                  <w:vAlign w:val="bottom"/>
                  <w:hideMark/>
                </w:tcPr>
                <w:p w14:paraId="212DAA89" w14:textId="77777777" w:rsidR="00F4464F" w:rsidRPr="00F4464F" w:rsidRDefault="00F4464F" w:rsidP="00F4464F">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6FF3FF91"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 xml:space="preserve">Cell Phones (online payment </w:t>
                  </w:r>
                </w:p>
              </w:tc>
            </w:tr>
            <w:tr w:rsidR="00F4464F" w:rsidRPr="00F4464F" w14:paraId="0F955FC3" w14:textId="77777777" w:rsidTr="00F4464F">
              <w:trPr>
                <w:trHeight w:val="315"/>
              </w:trPr>
              <w:tc>
                <w:tcPr>
                  <w:tcW w:w="4636" w:type="dxa"/>
                  <w:tcBorders>
                    <w:top w:val="nil"/>
                    <w:left w:val="nil"/>
                    <w:bottom w:val="nil"/>
                    <w:right w:val="nil"/>
                  </w:tcBorders>
                  <w:shd w:val="clear" w:color="auto" w:fill="auto"/>
                  <w:noWrap/>
                  <w:vAlign w:val="bottom"/>
                  <w:hideMark/>
                </w:tcPr>
                <w:p w14:paraId="65E5B906"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UPS Store</w:t>
                  </w:r>
                </w:p>
              </w:tc>
              <w:tc>
                <w:tcPr>
                  <w:tcW w:w="1556" w:type="dxa"/>
                  <w:tcBorders>
                    <w:top w:val="nil"/>
                    <w:left w:val="nil"/>
                    <w:bottom w:val="nil"/>
                    <w:right w:val="nil"/>
                  </w:tcBorders>
                  <w:shd w:val="clear" w:color="auto" w:fill="auto"/>
                  <w:noWrap/>
                  <w:vAlign w:val="bottom"/>
                  <w:hideMark/>
                </w:tcPr>
                <w:p w14:paraId="38F7FC10" w14:textId="77777777" w:rsidR="00F4464F" w:rsidRPr="00F4464F" w:rsidRDefault="00F4464F" w:rsidP="00F4464F">
                  <w:pPr>
                    <w:spacing w:after="0" w:line="240" w:lineRule="auto"/>
                    <w:jc w:val="right"/>
                    <w:rPr>
                      <w:rFonts w:ascii="Calibri" w:eastAsia="Times New Roman" w:hAnsi="Calibri" w:cs="Calibri"/>
                      <w:color w:val="000000"/>
                      <w:szCs w:val="24"/>
                    </w:rPr>
                  </w:pPr>
                  <w:r w:rsidRPr="00F4464F">
                    <w:rPr>
                      <w:rFonts w:ascii="Calibri" w:eastAsia="Times New Roman" w:hAnsi="Calibri" w:cs="Calibri"/>
                      <w:color w:val="000000"/>
                      <w:szCs w:val="24"/>
                    </w:rPr>
                    <w:t>44.40</w:t>
                  </w:r>
                </w:p>
              </w:tc>
              <w:tc>
                <w:tcPr>
                  <w:tcW w:w="356" w:type="dxa"/>
                  <w:tcBorders>
                    <w:top w:val="nil"/>
                    <w:left w:val="nil"/>
                    <w:bottom w:val="nil"/>
                    <w:right w:val="nil"/>
                  </w:tcBorders>
                  <w:shd w:val="clear" w:color="auto" w:fill="auto"/>
                  <w:noWrap/>
                  <w:vAlign w:val="bottom"/>
                  <w:hideMark/>
                </w:tcPr>
                <w:p w14:paraId="1C8DC656" w14:textId="77777777" w:rsidR="00F4464F" w:rsidRPr="00F4464F" w:rsidRDefault="00F4464F" w:rsidP="00F4464F">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05FE8087"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 xml:space="preserve">Mail Water Samples </w:t>
                  </w:r>
                </w:p>
              </w:tc>
            </w:tr>
            <w:tr w:rsidR="00F4464F" w:rsidRPr="00F4464F" w14:paraId="34917591" w14:textId="77777777" w:rsidTr="00F4464F">
              <w:trPr>
                <w:trHeight w:val="315"/>
              </w:trPr>
              <w:tc>
                <w:tcPr>
                  <w:tcW w:w="4636" w:type="dxa"/>
                  <w:tcBorders>
                    <w:top w:val="nil"/>
                    <w:left w:val="nil"/>
                    <w:bottom w:val="nil"/>
                    <w:right w:val="nil"/>
                  </w:tcBorders>
                  <w:shd w:val="clear" w:color="auto" w:fill="auto"/>
                  <w:noWrap/>
                  <w:vAlign w:val="bottom"/>
                  <w:hideMark/>
                </w:tcPr>
                <w:p w14:paraId="70876F76" w14:textId="77777777" w:rsidR="00F4464F" w:rsidRPr="00F4464F" w:rsidRDefault="00F4464F" w:rsidP="00F4464F">
                  <w:pPr>
                    <w:spacing w:after="0" w:line="240" w:lineRule="auto"/>
                    <w:rPr>
                      <w:rFonts w:ascii="Calibri" w:eastAsia="Times New Roman" w:hAnsi="Calibri" w:cs="Calibri"/>
                      <w:color w:val="000000"/>
                      <w:szCs w:val="24"/>
                    </w:rPr>
                  </w:pPr>
                  <w:proofErr w:type="spellStart"/>
                  <w:r w:rsidRPr="00F4464F">
                    <w:rPr>
                      <w:rFonts w:ascii="Calibri" w:eastAsia="Times New Roman" w:hAnsi="Calibri" w:cs="Calibri"/>
                      <w:color w:val="000000"/>
                      <w:szCs w:val="24"/>
                    </w:rPr>
                    <w:t>Vyve</w:t>
                  </w:r>
                  <w:proofErr w:type="spellEnd"/>
                  <w:r w:rsidRPr="00F4464F">
                    <w:rPr>
                      <w:rFonts w:ascii="Calibri" w:eastAsia="Times New Roman" w:hAnsi="Calibri" w:cs="Calibri"/>
                      <w:color w:val="000000"/>
                      <w:szCs w:val="24"/>
                    </w:rPr>
                    <w:t xml:space="preserve"> Broadband</w:t>
                  </w:r>
                </w:p>
              </w:tc>
              <w:tc>
                <w:tcPr>
                  <w:tcW w:w="1556" w:type="dxa"/>
                  <w:tcBorders>
                    <w:top w:val="nil"/>
                    <w:left w:val="nil"/>
                    <w:bottom w:val="nil"/>
                    <w:right w:val="nil"/>
                  </w:tcBorders>
                  <w:shd w:val="clear" w:color="auto" w:fill="auto"/>
                  <w:noWrap/>
                  <w:vAlign w:val="bottom"/>
                  <w:hideMark/>
                </w:tcPr>
                <w:p w14:paraId="16CC07D8" w14:textId="77777777" w:rsidR="00F4464F" w:rsidRPr="00F4464F" w:rsidRDefault="00F4464F" w:rsidP="00F4464F">
                  <w:pPr>
                    <w:spacing w:after="0" w:line="240" w:lineRule="auto"/>
                    <w:jc w:val="right"/>
                    <w:rPr>
                      <w:rFonts w:ascii="Calibri" w:eastAsia="Times New Roman" w:hAnsi="Calibri" w:cs="Calibri"/>
                      <w:color w:val="000000"/>
                      <w:szCs w:val="24"/>
                    </w:rPr>
                  </w:pPr>
                  <w:r w:rsidRPr="00F4464F">
                    <w:rPr>
                      <w:rFonts w:ascii="Calibri" w:eastAsia="Times New Roman" w:hAnsi="Calibri" w:cs="Calibri"/>
                      <w:color w:val="000000"/>
                      <w:szCs w:val="24"/>
                    </w:rPr>
                    <w:t>211.39</w:t>
                  </w:r>
                </w:p>
              </w:tc>
              <w:tc>
                <w:tcPr>
                  <w:tcW w:w="356" w:type="dxa"/>
                  <w:tcBorders>
                    <w:top w:val="nil"/>
                    <w:left w:val="nil"/>
                    <w:bottom w:val="nil"/>
                    <w:right w:val="nil"/>
                  </w:tcBorders>
                  <w:shd w:val="clear" w:color="auto" w:fill="auto"/>
                  <w:noWrap/>
                  <w:vAlign w:val="bottom"/>
                  <w:hideMark/>
                </w:tcPr>
                <w:p w14:paraId="2C559441" w14:textId="77777777" w:rsidR="00F4464F" w:rsidRPr="00F4464F" w:rsidRDefault="00F4464F" w:rsidP="00F4464F">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6A255096" w14:textId="77777777" w:rsidR="00F4464F" w:rsidRPr="00F4464F" w:rsidRDefault="00F4464F" w:rsidP="00F4464F">
                  <w:pPr>
                    <w:spacing w:after="0" w:line="240" w:lineRule="auto"/>
                    <w:rPr>
                      <w:rFonts w:ascii="Calibri" w:eastAsia="Times New Roman" w:hAnsi="Calibri" w:cs="Calibri"/>
                      <w:color w:val="000000"/>
                      <w:szCs w:val="24"/>
                    </w:rPr>
                  </w:pPr>
                  <w:r w:rsidRPr="00F4464F">
                    <w:rPr>
                      <w:rFonts w:ascii="Calibri" w:eastAsia="Times New Roman" w:hAnsi="Calibri" w:cs="Calibri"/>
                      <w:color w:val="000000"/>
                      <w:szCs w:val="24"/>
                    </w:rPr>
                    <w:t xml:space="preserve">Internet &amp; Phones (Online </w:t>
                  </w:r>
                  <w:proofErr w:type="spellStart"/>
                  <w:r w:rsidRPr="00F4464F">
                    <w:rPr>
                      <w:rFonts w:ascii="Calibri" w:eastAsia="Times New Roman" w:hAnsi="Calibri" w:cs="Calibri"/>
                      <w:color w:val="000000"/>
                      <w:szCs w:val="24"/>
                    </w:rPr>
                    <w:t>Paymnet</w:t>
                  </w:r>
                  <w:proofErr w:type="spellEnd"/>
                  <w:r w:rsidRPr="00F4464F">
                    <w:rPr>
                      <w:rFonts w:ascii="Calibri" w:eastAsia="Times New Roman" w:hAnsi="Calibri" w:cs="Calibri"/>
                      <w:color w:val="000000"/>
                      <w:szCs w:val="24"/>
                    </w:rPr>
                    <w:t>)</w:t>
                  </w:r>
                </w:p>
              </w:tc>
            </w:tr>
            <w:tr w:rsidR="00F4464F" w:rsidRPr="00F4464F" w14:paraId="204A602E" w14:textId="77777777" w:rsidTr="00F4464F">
              <w:trPr>
                <w:trHeight w:val="315"/>
              </w:trPr>
              <w:tc>
                <w:tcPr>
                  <w:tcW w:w="4636" w:type="dxa"/>
                  <w:tcBorders>
                    <w:top w:val="nil"/>
                    <w:left w:val="nil"/>
                    <w:bottom w:val="nil"/>
                    <w:right w:val="nil"/>
                  </w:tcBorders>
                  <w:shd w:val="clear" w:color="auto" w:fill="auto"/>
                  <w:noWrap/>
                  <w:vAlign w:val="bottom"/>
                  <w:hideMark/>
                </w:tcPr>
                <w:p w14:paraId="4B5804CE" w14:textId="77777777" w:rsidR="00F4464F" w:rsidRPr="00F4464F" w:rsidRDefault="00F4464F" w:rsidP="00F4464F">
                  <w:pPr>
                    <w:spacing w:after="0" w:line="240" w:lineRule="auto"/>
                    <w:rPr>
                      <w:rFonts w:ascii="Calibri" w:eastAsia="Times New Roman" w:hAnsi="Calibri" w:cs="Calibri"/>
                      <w:color w:val="000000"/>
                      <w:szCs w:val="24"/>
                    </w:rPr>
                  </w:pPr>
                  <w:proofErr w:type="spellStart"/>
                  <w:r w:rsidRPr="00F4464F">
                    <w:rPr>
                      <w:rFonts w:ascii="Calibri" w:eastAsia="Times New Roman" w:hAnsi="Calibri" w:cs="Calibri"/>
                      <w:color w:val="000000"/>
                      <w:szCs w:val="24"/>
                    </w:rPr>
                    <w:t>Zieglers</w:t>
                  </w:r>
                  <w:proofErr w:type="spellEnd"/>
                  <w:r w:rsidRPr="00F4464F">
                    <w:rPr>
                      <w:rFonts w:ascii="Calibri" w:eastAsia="Times New Roman" w:hAnsi="Calibri" w:cs="Calibri"/>
                      <w:color w:val="000000"/>
                      <w:szCs w:val="24"/>
                    </w:rPr>
                    <w:t xml:space="preserve"> Oil</w:t>
                  </w:r>
                </w:p>
              </w:tc>
              <w:tc>
                <w:tcPr>
                  <w:tcW w:w="1556" w:type="dxa"/>
                  <w:tcBorders>
                    <w:top w:val="nil"/>
                    <w:left w:val="nil"/>
                    <w:bottom w:val="nil"/>
                    <w:right w:val="nil"/>
                  </w:tcBorders>
                  <w:shd w:val="clear" w:color="auto" w:fill="auto"/>
                  <w:noWrap/>
                  <w:vAlign w:val="bottom"/>
                  <w:hideMark/>
                </w:tcPr>
                <w:p w14:paraId="0ABD3778" w14:textId="77777777" w:rsidR="00F4464F" w:rsidRPr="00F4464F" w:rsidRDefault="00F4464F" w:rsidP="00F4464F">
                  <w:pPr>
                    <w:spacing w:after="0" w:line="240" w:lineRule="auto"/>
                    <w:jc w:val="right"/>
                    <w:rPr>
                      <w:rFonts w:ascii="Calibri" w:eastAsia="Times New Roman" w:hAnsi="Calibri" w:cs="Calibri"/>
                      <w:color w:val="000000"/>
                      <w:szCs w:val="24"/>
                    </w:rPr>
                  </w:pPr>
                  <w:r w:rsidRPr="00F4464F">
                    <w:rPr>
                      <w:rFonts w:ascii="Calibri" w:eastAsia="Times New Roman" w:hAnsi="Calibri" w:cs="Calibri"/>
                      <w:color w:val="000000"/>
                      <w:szCs w:val="24"/>
                    </w:rPr>
                    <w:t>3,363.49</w:t>
                  </w:r>
                </w:p>
              </w:tc>
              <w:tc>
                <w:tcPr>
                  <w:tcW w:w="356" w:type="dxa"/>
                  <w:tcBorders>
                    <w:top w:val="nil"/>
                    <w:left w:val="nil"/>
                    <w:bottom w:val="nil"/>
                    <w:right w:val="nil"/>
                  </w:tcBorders>
                  <w:shd w:val="clear" w:color="auto" w:fill="auto"/>
                  <w:noWrap/>
                  <w:vAlign w:val="bottom"/>
                  <w:hideMark/>
                </w:tcPr>
                <w:p w14:paraId="1805A7E6" w14:textId="77777777" w:rsidR="00F4464F" w:rsidRPr="00F4464F" w:rsidRDefault="00F4464F" w:rsidP="00F4464F">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2C06E9F7" w14:textId="77777777" w:rsidR="00F4464F" w:rsidRPr="00F4464F" w:rsidRDefault="00F4464F" w:rsidP="00F4464F">
                  <w:pPr>
                    <w:spacing w:after="0" w:line="240" w:lineRule="auto"/>
                    <w:rPr>
                      <w:rFonts w:ascii="Calibri" w:eastAsia="Times New Roman" w:hAnsi="Calibri" w:cs="Calibri"/>
                      <w:color w:val="000000"/>
                      <w:szCs w:val="24"/>
                    </w:rPr>
                  </w:pPr>
                  <w:proofErr w:type="spellStart"/>
                  <w:r w:rsidRPr="00F4464F">
                    <w:rPr>
                      <w:rFonts w:ascii="Calibri" w:eastAsia="Times New Roman" w:hAnsi="Calibri" w:cs="Calibri"/>
                      <w:color w:val="000000"/>
                      <w:szCs w:val="24"/>
                    </w:rPr>
                    <w:t>Aud</w:t>
                  </w:r>
                  <w:proofErr w:type="spellEnd"/>
                  <w:r w:rsidRPr="00F4464F">
                    <w:rPr>
                      <w:rFonts w:ascii="Calibri" w:eastAsia="Times New Roman" w:hAnsi="Calibri" w:cs="Calibri"/>
                      <w:color w:val="000000"/>
                      <w:szCs w:val="24"/>
                    </w:rPr>
                    <w:t xml:space="preserve"> Heat &amp; Fuel</w:t>
                  </w:r>
                </w:p>
              </w:tc>
            </w:tr>
          </w:tbl>
          <w:p w14:paraId="19845F8F" w14:textId="36041E18" w:rsidR="006E01DC" w:rsidRPr="006E01DC" w:rsidRDefault="006E01DC" w:rsidP="006E01DC">
            <w:pPr>
              <w:spacing w:after="0" w:line="240" w:lineRule="auto"/>
              <w:rPr>
                <w:rFonts w:ascii="Calibri" w:eastAsia="Times New Roman" w:hAnsi="Calibri" w:cs="Calibri"/>
                <w:color w:val="000000"/>
                <w:szCs w:val="24"/>
              </w:rPr>
            </w:pPr>
          </w:p>
        </w:tc>
        <w:tc>
          <w:tcPr>
            <w:tcW w:w="1426" w:type="dxa"/>
            <w:tcBorders>
              <w:top w:val="nil"/>
              <w:left w:val="nil"/>
              <w:bottom w:val="nil"/>
              <w:right w:val="nil"/>
            </w:tcBorders>
            <w:shd w:val="clear" w:color="auto" w:fill="auto"/>
            <w:vAlign w:val="bottom"/>
          </w:tcPr>
          <w:p w14:paraId="0652A5ED" w14:textId="3B61E7BD" w:rsidR="006E01DC" w:rsidRPr="006E01DC" w:rsidRDefault="006E01DC" w:rsidP="006E01DC">
            <w:pPr>
              <w:spacing w:after="0" w:line="240" w:lineRule="auto"/>
              <w:jc w:val="right"/>
              <w:rPr>
                <w:rFonts w:ascii="Calibri" w:eastAsia="Times New Roman" w:hAnsi="Calibri" w:cs="Calibri"/>
                <w:color w:val="000000"/>
                <w:szCs w:val="24"/>
              </w:rPr>
            </w:pPr>
          </w:p>
        </w:tc>
        <w:tc>
          <w:tcPr>
            <w:tcW w:w="284" w:type="dxa"/>
            <w:tcBorders>
              <w:top w:val="nil"/>
              <w:left w:val="nil"/>
              <w:bottom w:val="nil"/>
              <w:right w:val="nil"/>
            </w:tcBorders>
            <w:shd w:val="clear" w:color="auto" w:fill="auto"/>
            <w:vAlign w:val="bottom"/>
          </w:tcPr>
          <w:p w14:paraId="2BB438AF"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vAlign w:val="bottom"/>
          </w:tcPr>
          <w:p w14:paraId="3BEF6545" w14:textId="707E6126" w:rsidR="006E01DC" w:rsidRPr="006E01DC" w:rsidRDefault="006E01DC" w:rsidP="006E01DC">
            <w:pPr>
              <w:spacing w:after="0" w:line="240" w:lineRule="auto"/>
              <w:rPr>
                <w:rFonts w:ascii="Calibri" w:eastAsia="Times New Roman" w:hAnsi="Calibri" w:cs="Calibri"/>
                <w:color w:val="000000"/>
                <w:szCs w:val="24"/>
              </w:rPr>
            </w:pPr>
          </w:p>
        </w:tc>
      </w:tr>
      <w:tr w:rsidR="006E01DC" w:rsidRPr="006E01DC" w14:paraId="66E9F8CD" w14:textId="77777777" w:rsidTr="00B94380">
        <w:trPr>
          <w:trHeight w:val="315"/>
        </w:trPr>
        <w:tc>
          <w:tcPr>
            <w:tcW w:w="10380" w:type="dxa"/>
            <w:tcBorders>
              <w:top w:val="nil"/>
              <w:left w:val="nil"/>
              <w:bottom w:val="nil"/>
              <w:right w:val="nil"/>
            </w:tcBorders>
            <w:shd w:val="clear" w:color="auto" w:fill="auto"/>
            <w:noWrap/>
            <w:vAlign w:val="bottom"/>
          </w:tcPr>
          <w:p w14:paraId="0AA53A12" w14:textId="175942F2" w:rsidR="006E01DC" w:rsidRPr="006E01DC" w:rsidRDefault="006E01DC" w:rsidP="006E01DC">
            <w:pPr>
              <w:spacing w:after="0" w:line="240" w:lineRule="auto"/>
              <w:rPr>
                <w:rFonts w:ascii="Calibri" w:eastAsia="Times New Roman" w:hAnsi="Calibri" w:cs="Calibri"/>
                <w:color w:val="000000"/>
                <w:szCs w:val="24"/>
              </w:rPr>
            </w:pPr>
          </w:p>
        </w:tc>
        <w:tc>
          <w:tcPr>
            <w:tcW w:w="1426" w:type="dxa"/>
            <w:tcBorders>
              <w:top w:val="nil"/>
              <w:left w:val="nil"/>
              <w:bottom w:val="nil"/>
              <w:right w:val="nil"/>
            </w:tcBorders>
            <w:shd w:val="clear" w:color="auto" w:fill="auto"/>
            <w:noWrap/>
            <w:vAlign w:val="bottom"/>
          </w:tcPr>
          <w:p w14:paraId="7FB1740A" w14:textId="3518E6C1" w:rsidR="006E01DC" w:rsidRPr="006E01DC" w:rsidRDefault="006E01DC" w:rsidP="006E01DC">
            <w:pPr>
              <w:spacing w:after="0" w:line="240" w:lineRule="auto"/>
              <w:jc w:val="right"/>
              <w:rPr>
                <w:rFonts w:ascii="Calibri" w:eastAsia="Times New Roman" w:hAnsi="Calibri" w:cs="Calibri"/>
                <w:color w:val="000000"/>
                <w:szCs w:val="24"/>
              </w:rPr>
            </w:pPr>
          </w:p>
        </w:tc>
        <w:tc>
          <w:tcPr>
            <w:tcW w:w="284" w:type="dxa"/>
            <w:tcBorders>
              <w:top w:val="nil"/>
              <w:left w:val="nil"/>
              <w:bottom w:val="nil"/>
              <w:right w:val="nil"/>
            </w:tcBorders>
            <w:shd w:val="clear" w:color="auto" w:fill="auto"/>
            <w:noWrap/>
            <w:vAlign w:val="bottom"/>
          </w:tcPr>
          <w:p w14:paraId="55BDA9FA"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tcPr>
          <w:p w14:paraId="682ECFE2" w14:textId="57034FCA" w:rsidR="006E01DC" w:rsidRPr="006E01DC" w:rsidRDefault="006E01DC" w:rsidP="006E01DC">
            <w:pPr>
              <w:spacing w:after="0" w:line="240" w:lineRule="auto"/>
              <w:rPr>
                <w:rFonts w:ascii="Calibri" w:eastAsia="Times New Roman" w:hAnsi="Calibri" w:cs="Calibri"/>
                <w:color w:val="000000"/>
                <w:szCs w:val="24"/>
              </w:rPr>
            </w:pPr>
          </w:p>
        </w:tc>
      </w:tr>
      <w:tr w:rsidR="006E01DC" w:rsidRPr="006E01DC" w14:paraId="465F6B6F" w14:textId="77777777" w:rsidTr="00B94380">
        <w:trPr>
          <w:trHeight w:val="315"/>
        </w:trPr>
        <w:tc>
          <w:tcPr>
            <w:tcW w:w="10380" w:type="dxa"/>
            <w:tcBorders>
              <w:top w:val="nil"/>
              <w:left w:val="nil"/>
              <w:bottom w:val="nil"/>
              <w:right w:val="nil"/>
            </w:tcBorders>
            <w:shd w:val="clear" w:color="auto" w:fill="auto"/>
            <w:noWrap/>
            <w:vAlign w:val="bottom"/>
          </w:tcPr>
          <w:p w14:paraId="787D29C9" w14:textId="6DD5D75E" w:rsidR="006E01DC" w:rsidRPr="006E01DC" w:rsidRDefault="006E01DC" w:rsidP="006E01DC">
            <w:pPr>
              <w:spacing w:after="0" w:line="240" w:lineRule="auto"/>
              <w:rPr>
                <w:rFonts w:ascii="Calibri" w:eastAsia="Times New Roman" w:hAnsi="Calibri" w:cs="Calibri"/>
                <w:color w:val="000000"/>
                <w:szCs w:val="24"/>
              </w:rPr>
            </w:pPr>
          </w:p>
        </w:tc>
        <w:tc>
          <w:tcPr>
            <w:tcW w:w="1426" w:type="dxa"/>
            <w:tcBorders>
              <w:top w:val="nil"/>
              <w:left w:val="nil"/>
              <w:bottom w:val="nil"/>
              <w:right w:val="nil"/>
            </w:tcBorders>
            <w:shd w:val="clear" w:color="auto" w:fill="auto"/>
            <w:noWrap/>
            <w:vAlign w:val="bottom"/>
          </w:tcPr>
          <w:p w14:paraId="74B8FBAD" w14:textId="03F8760F" w:rsidR="006E01DC" w:rsidRPr="006E01DC" w:rsidRDefault="006E01DC" w:rsidP="006E01DC">
            <w:pPr>
              <w:spacing w:after="0" w:line="240" w:lineRule="auto"/>
              <w:jc w:val="right"/>
              <w:rPr>
                <w:rFonts w:ascii="Calibri" w:eastAsia="Times New Roman" w:hAnsi="Calibri" w:cs="Calibri"/>
                <w:color w:val="000000"/>
                <w:szCs w:val="24"/>
              </w:rPr>
            </w:pPr>
          </w:p>
        </w:tc>
        <w:tc>
          <w:tcPr>
            <w:tcW w:w="284" w:type="dxa"/>
            <w:tcBorders>
              <w:top w:val="nil"/>
              <w:left w:val="nil"/>
              <w:bottom w:val="nil"/>
              <w:right w:val="nil"/>
            </w:tcBorders>
            <w:shd w:val="clear" w:color="auto" w:fill="auto"/>
            <w:noWrap/>
            <w:vAlign w:val="bottom"/>
          </w:tcPr>
          <w:p w14:paraId="779C1F32"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tcPr>
          <w:p w14:paraId="3B65AB0A" w14:textId="39A181AC" w:rsidR="006E01DC" w:rsidRPr="006E01DC" w:rsidRDefault="006E01DC" w:rsidP="006E01DC">
            <w:pPr>
              <w:spacing w:after="0" w:line="240" w:lineRule="auto"/>
              <w:rPr>
                <w:rFonts w:ascii="Calibri" w:eastAsia="Times New Roman" w:hAnsi="Calibri" w:cs="Calibri"/>
                <w:color w:val="000000"/>
                <w:szCs w:val="24"/>
              </w:rPr>
            </w:pPr>
          </w:p>
        </w:tc>
      </w:tr>
    </w:tbl>
    <w:p w14:paraId="086DF025" w14:textId="1F5DB22C" w:rsidR="006E01DC" w:rsidRDefault="00F4464F" w:rsidP="006E01DC">
      <w:pPr>
        <w:spacing w:after="0" w:line="240" w:lineRule="auto"/>
        <w:rPr>
          <w:sz w:val="18"/>
          <w:szCs w:val="18"/>
        </w:rPr>
      </w:pPr>
      <w:r>
        <w:rPr>
          <w:sz w:val="18"/>
          <w:szCs w:val="18"/>
        </w:rPr>
        <w:t>Hake</w:t>
      </w:r>
      <w:r w:rsidR="006E01DC">
        <w:rPr>
          <w:sz w:val="18"/>
          <w:szCs w:val="18"/>
        </w:rPr>
        <w:t xml:space="preserve"> made moved to accept reports</w:t>
      </w:r>
      <w:r w:rsidR="006E01DC" w:rsidRPr="00DB22A6">
        <w:rPr>
          <w:sz w:val="18"/>
          <w:szCs w:val="18"/>
        </w:rPr>
        <w:t xml:space="preserve"> and pay submitted bills</w:t>
      </w:r>
      <w:r w:rsidR="006E01DC">
        <w:rPr>
          <w:sz w:val="18"/>
          <w:szCs w:val="18"/>
        </w:rPr>
        <w:t xml:space="preserve">. </w:t>
      </w:r>
      <w:r>
        <w:rPr>
          <w:sz w:val="18"/>
          <w:szCs w:val="18"/>
        </w:rPr>
        <w:t>Coble</w:t>
      </w:r>
      <w:r w:rsidR="006E01DC" w:rsidRPr="00DB22A6">
        <w:rPr>
          <w:sz w:val="18"/>
          <w:szCs w:val="18"/>
        </w:rPr>
        <w:t xml:space="preserve"> 2</w:t>
      </w:r>
      <w:r w:rsidR="006E01DC" w:rsidRPr="00DB22A6">
        <w:rPr>
          <w:sz w:val="18"/>
          <w:szCs w:val="18"/>
          <w:vertAlign w:val="superscript"/>
        </w:rPr>
        <w:t>nd</w:t>
      </w:r>
      <w:r w:rsidR="006E01DC" w:rsidRPr="00DB22A6">
        <w:rPr>
          <w:sz w:val="18"/>
          <w:szCs w:val="18"/>
        </w:rPr>
        <w:t xml:space="preserve"> the motion. </w:t>
      </w:r>
      <w:r w:rsidR="00B94380">
        <w:rPr>
          <w:sz w:val="18"/>
          <w:szCs w:val="18"/>
        </w:rPr>
        <w:t>Roll Call, Ayes: Jarosz, Arndt, Hake, Coble Nays: None. Motion carried.</w:t>
      </w:r>
    </w:p>
    <w:p w14:paraId="7D9A49A5" w14:textId="77777777" w:rsidR="006E01DC" w:rsidRDefault="006E01DC" w:rsidP="00FD229F">
      <w:pPr>
        <w:spacing w:after="0" w:line="240" w:lineRule="auto"/>
        <w:rPr>
          <w:sz w:val="18"/>
          <w:szCs w:val="18"/>
        </w:rPr>
      </w:pPr>
    </w:p>
    <w:p w14:paraId="2EA46E26" w14:textId="7CFF5DA0" w:rsidR="00FD229F" w:rsidRDefault="00F4464F" w:rsidP="00B94380">
      <w:pPr>
        <w:spacing w:after="0" w:line="240" w:lineRule="auto"/>
        <w:rPr>
          <w:sz w:val="18"/>
          <w:szCs w:val="18"/>
        </w:rPr>
      </w:pPr>
      <w:r>
        <w:rPr>
          <w:sz w:val="18"/>
          <w:szCs w:val="18"/>
        </w:rPr>
        <w:t>Coble</w:t>
      </w:r>
      <w:r w:rsidR="00FD229F">
        <w:rPr>
          <w:sz w:val="18"/>
          <w:szCs w:val="18"/>
        </w:rPr>
        <w:t xml:space="preserve"> </w:t>
      </w:r>
      <w:r w:rsidR="00FD229F" w:rsidRPr="00DB22A6">
        <w:rPr>
          <w:sz w:val="18"/>
          <w:szCs w:val="18"/>
        </w:rPr>
        <w:t>made a motion &amp;</w:t>
      </w:r>
      <w:r w:rsidR="00FD229F">
        <w:rPr>
          <w:sz w:val="18"/>
          <w:szCs w:val="18"/>
        </w:rPr>
        <w:t xml:space="preserve"> </w:t>
      </w:r>
      <w:proofErr w:type="gramStart"/>
      <w:r>
        <w:rPr>
          <w:sz w:val="18"/>
          <w:szCs w:val="18"/>
        </w:rPr>
        <w:t>Arndt</w:t>
      </w:r>
      <w:r w:rsidR="00CA193A">
        <w:rPr>
          <w:sz w:val="18"/>
          <w:szCs w:val="18"/>
        </w:rPr>
        <w:t xml:space="preserve"> </w:t>
      </w:r>
      <w:r w:rsidR="00FD229F">
        <w:rPr>
          <w:sz w:val="18"/>
          <w:szCs w:val="18"/>
        </w:rPr>
        <w:t xml:space="preserve"> </w:t>
      </w:r>
      <w:r w:rsidR="00FD229F" w:rsidRPr="00DB22A6">
        <w:rPr>
          <w:sz w:val="18"/>
          <w:szCs w:val="18"/>
        </w:rPr>
        <w:t>2</w:t>
      </w:r>
      <w:proofErr w:type="gramEnd"/>
      <w:r w:rsidR="00FD229F" w:rsidRPr="00DB22A6">
        <w:rPr>
          <w:sz w:val="18"/>
          <w:szCs w:val="18"/>
          <w:vertAlign w:val="superscript"/>
        </w:rPr>
        <w:t>nd</w:t>
      </w:r>
      <w:r w:rsidR="00FD229F" w:rsidRPr="00DB22A6">
        <w:rPr>
          <w:sz w:val="18"/>
          <w:szCs w:val="18"/>
        </w:rPr>
        <w:t xml:space="preserve"> the motion to adjourn r</w:t>
      </w:r>
      <w:r w:rsidR="00FD229F">
        <w:rPr>
          <w:sz w:val="18"/>
          <w:szCs w:val="18"/>
        </w:rPr>
        <w:t xml:space="preserve">egular business meeting at </w:t>
      </w:r>
      <w:r>
        <w:rPr>
          <w:sz w:val="18"/>
          <w:szCs w:val="18"/>
        </w:rPr>
        <w:t>7</w:t>
      </w:r>
      <w:r w:rsidR="00CA193A">
        <w:rPr>
          <w:sz w:val="18"/>
          <w:szCs w:val="18"/>
        </w:rPr>
        <w:t>:2</w:t>
      </w:r>
      <w:r>
        <w:rPr>
          <w:sz w:val="18"/>
          <w:szCs w:val="18"/>
        </w:rPr>
        <w:t>4</w:t>
      </w:r>
      <w:r w:rsidR="00FD229F">
        <w:rPr>
          <w:sz w:val="18"/>
          <w:szCs w:val="18"/>
        </w:rPr>
        <w:t xml:space="preserve"> pm</w:t>
      </w:r>
      <w:r w:rsidR="00FD229F" w:rsidRPr="00DB22A6">
        <w:rPr>
          <w:sz w:val="18"/>
          <w:szCs w:val="18"/>
        </w:rPr>
        <w:t xml:space="preserve">. </w:t>
      </w:r>
      <w:r w:rsidR="00B94380">
        <w:rPr>
          <w:sz w:val="18"/>
          <w:szCs w:val="18"/>
        </w:rPr>
        <w:t>Roll Call, Ayes: Jarosz, Arndt, Hake, Coble Nays: None. Motion carried.</w:t>
      </w:r>
    </w:p>
    <w:p w14:paraId="7522738E" w14:textId="77777777" w:rsidR="00FD229F" w:rsidRPr="00DB22A6" w:rsidRDefault="00FD229F" w:rsidP="00FD229F">
      <w:pPr>
        <w:spacing w:after="0" w:line="240" w:lineRule="auto"/>
        <w:rPr>
          <w:sz w:val="18"/>
          <w:szCs w:val="18"/>
        </w:rPr>
      </w:pPr>
    </w:p>
    <w:p w14:paraId="45B800ED" w14:textId="77777777" w:rsidR="00FD229F" w:rsidRPr="00DB22A6" w:rsidRDefault="00FD229F" w:rsidP="00FD229F">
      <w:pPr>
        <w:spacing w:after="0" w:line="240" w:lineRule="auto"/>
        <w:rPr>
          <w:sz w:val="18"/>
          <w:szCs w:val="18"/>
        </w:rPr>
      </w:pPr>
      <w:r w:rsidRPr="00DB22A6">
        <w:rPr>
          <w:sz w:val="18"/>
          <w:szCs w:val="18"/>
        </w:rPr>
        <w:t>Village Clerk</w:t>
      </w:r>
    </w:p>
    <w:p w14:paraId="2A7E7E1D" w14:textId="1AD805F8" w:rsidR="00B510F4" w:rsidRDefault="00FD229F" w:rsidP="008A5B8E">
      <w:pPr>
        <w:spacing w:after="0" w:line="240" w:lineRule="auto"/>
        <w:rPr>
          <w:sz w:val="18"/>
          <w:szCs w:val="18"/>
        </w:rPr>
      </w:pPr>
      <w:r w:rsidRPr="00DB22A6">
        <w:rPr>
          <w:sz w:val="18"/>
          <w:szCs w:val="18"/>
        </w:rPr>
        <w:t>Nicolette Coble</w:t>
      </w:r>
    </w:p>
    <w:p w14:paraId="5B22CBA5" w14:textId="77777777" w:rsidR="00B510F4" w:rsidRDefault="00B510F4" w:rsidP="008A5B8E">
      <w:pPr>
        <w:spacing w:after="0" w:line="240" w:lineRule="auto"/>
        <w:rPr>
          <w:sz w:val="18"/>
          <w:szCs w:val="18"/>
        </w:rPr>
      </w:pPr>
    </w:p>
    <w:p w14:paraId="1786916A" w14:textId="35BA9473" w:rsidR="00A13486" w:rsidRPr="00A13486" w:rsidRDefault="00A13486" w:rsidP="00A13486">
      <w:pPr>
        <w:spacing w:after="0" w:line="240" w:lineRule="auto"/>
        <w:rPr>
          <w:sz w:val="18"/>
          <w:szCs w:val="18"/>
        </w:rPr>
      </w:pPr>
    </w:p>
    <w:sectPr w:rsidR="00A13486" w:rsidRPr="00A13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86"/>
    <w:rsid w:val="00003216"/>
    <w:rsid w:val="000978EE"/>
    <w:rsid w:val="000C005F"/>
    <w:rsid w:val="000C6221"/>
    <w:rsid w:val="000E0EC0"/>
    <w:rsid w:val="0012507F"/>
    <w:rsid w:val="00146E98"/>
    <w:rsid w:val="001664B7"/>
    <w:rsid w:val="00196169"/>
    <w:rsid w:val="001B128F"/>
    <w:rsid w:val="001C0E26"/>
    <w:rsid w:val="001D0867"/>
    <w:rsid w:val="00204C10"/>
    <w:rsid w:val="00236441"/>
    <w:rsid w:val="00240BDF"/>
    <w:rsid w:val="002463C2"/>
    <w:rsid w:val="002D5D18"/>
    <w:rsid w:val="00326E02"/>
    <w:rsid w:val="00346490"/>
    <w:rsid w:val="00380835"/>
    <w:rsid w:val="003C103A"/>
    <w:rsid w:val="003F39C9"/>
    <w:rsid w:val="003F4EDE"/>
    <w:rsid w:val="00402A77"/>
    <w:rsid w:val="00463B33"/>
    <w:rsid w:val="004E763D"/>
    <w:rsid w:val="005110D1"/>
    <w:rsid w:val="00564E90"/>
    <w:rsid w:val="005B006B"/>
    <w:rsid w:val="005B5B14"/>
    <w:rsid w:val="006224BA"/>
    <w:rsid w:val="00683704"/>
    <w:rsid w:val="006B23A5"/>
    <w:rsid w:val="006E01DC"/>
    <w:rsid w:val="0071058D"/>
    <w:rsid w:val="00712451"/>
    <w:rsid w:val="007368C0"/>
    <w:rsid w:val="00796F2C"/>
    <w:rsid w:val="007B2B6A"/>
    <w:rsid w:val="007C0C51"/>
    <w:rsid w:val="008056F4"/>
    <w:rsid w:val="00813E04"/>
    <w:rsid w:val="008403DA"/>
    <w:rsid w:val="00852254"/>
    <w:rsid w:val="00883924"/>
    <w:rsid w:val="00884BBC"/>
    <w:rsid w:val="008A5B8E"/>
    <w:rsid w:val="008E014E"/>
    <w:rsid w:val="008F2220"/>
    <w:rsid w:val="008F487E"/>
    <w:rsid w:val="00A13486"/>
    <w:rsid w:val="00A44767"/>
    <w:rsid w:val="00AB5A57"/>
    <w:rsid w:val="00AB7E6C"/>
    <w:rsid w:val="00AC2FE1"/>
    <w:rsid w:val="00B148CF"/>
    <w:rsid w:val="00B510F4"/>
    <w:rsid w:val="00B54AB0"/>
    <w:rsid w:val="00B868CB"/>
    <w:rsid w:val="00B94380"/>
    <w:rsid w:val="00BA5CD4"/>
    <w:rsid w:val="00BC2FA7"/>
    <w:rsid w:val="00BC5F4E"/>
    <w:rsid w:val="00C0396C"/>
    <w:rsid w:val="00C128D7"/>
    <w:rsid w:val="00C243D8"/>
    <w:rsid w:val="00C25D31"/>
    <w:rsid w:val="00C7374B"/>
    <w:rsid w:val="00C856E7"/>
    <w:rsid w:val="00CA193A"/>
    <w:rsid w:val="00DD5877"/>
    <w:rsid w:val="00E03EDE"/>
    <w:rsid w:val="00E10F8E"/>
    <w:rsid w:val="00E72D30"/>
    <w:rsid w:val="00ED2D4C"/>
    <w:rsid w:val="00ED3D06"/>
    <w:rsid w:val="00F4464F"/>
    <w:rsid w:val="00FA45C5"/>
    <w:rsid w:val="00FD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E6434FB"/>
  <w15:chartTrackingRefBased/>
  <w15:docId w15:val="{A9901BEE-0A37-4E5E-888A-3BEA2F1E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486"/>
    <w:rPr>
      <w:rFonts w:asciiTheme="majorHAnsi" w:hAnsiTheme="majorHAnsi" w:cstheme="majorBid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96866">
      <w:bodyDiv w:val="1"/>
      <w:marLeft w:val="0"/>
      <w:marRight w:val="0"/>
      <w:marTop w:val="0"/>
      <w:marBottom w:val="0"/>
      <w:divBdr>
        <w:top w:val="none" w:sz="0" w:space="0" w:color="auto"/>
        <w:left w:val="none" w:sz="0" w:space="0" w:color="auto"/>
        <w:bottom w:val="none" w:sz="0" w:space="0" w:color="auto"/>
        <w:right w:val="none" w:sz="0" w:space="0" w:color="auto"/>
      </w:divBdr>
    </w:div>
    <w:div w:id="332533065">
      <w:bodyDiv w:val="1"/>
      <w:marLeft w:val="0"/>
      <w:marRight w:val="0"/>
      <w:marTop w:val="0"/>
      <w:marBottom w:val="0"/>
      <w:divBdr>
        <w:top w:val="none" w:sz="0" w:space="0" w:color="auto"/>
        <w:left w:val="none" w:sz="0" w:space="0" w:color="auto"/>
        <w:bottom w:val="none" w:sz="0" w:space="0" w:color="auto"/>
        <w:right w:val="none" w:sz="0" w:space="0" w:color="auto"/>
      </w:divBdr>
    </w:div>
    <w:div w:id="606154144">
      <w:bodyDiv w:val="1"/>
      <w:marLeft w:val="0"/>
      <w:marRight w:val="0"/>
      <w:marTop w:val="0"/>
      <w:marBottom w:val="0"/>
      <w:divBdr>
        <w:top w:val="none" w:sz="0" w:space="0" w:color="auto"/>
        <w:left w:val="none" w:sz="0" w:space="0" w:color="auto"/>
        <w:bottom w:val="none" w:sz="0" w:space="0" w:color="auto"/>
        <w:right w:val="none" w:sz="0" w:space="0" w:color="auto"/>
      </w:divBdr>
    </w:div>
    <w:div w:id="624047371">
      <w:bodyDiv w:val="1"/>
      <w:marLeft w:val="0"/>
      <w:marRight w:val="0"/>
      <w:marTop w:val="0"/>
      <w:marBottom w:val="0"/>
      <w:divBdr>
        <w:top w:val="none" w:sz="0" w:space="0" w:color="auto"/>
        <w:left w:val="none" w:sz="0" w:space="0" w:color="auto"/>
        <w:bottom w:val="none" w:sz="0" w:space="0" w:color="auto"/>
        <w:right w:val="none" w:sz="0" w:space="0" w:color="auto"/>
      </w:divBdr>
    </w:div>
    <w:div w:id="960913926">
      <w:bodyDiv w:val="1"/>
      <w:marLeft w:val="0"/>
      <w:marRight w:val="0"/>
      <w:marTop w:val="0"/>
      <w:marBottom w:val="0"/>
      <w:divBdr>
        <w:top w:val="none" w:sz="0" w:space="0" w:color="auto"/>
        <w:left w:val="none" w:sz="0" w:space="0" w:color="auto"/>
        <w:bottom w:val="none" w:sz="0" w:space="0" w:color="auto"/>
        <w:right w:val="none" w:sz="0" w:space="0" w:color="auto"/>
      </w:divBdr>
    </w:div>
    <w:div w:id="1100375562">
      <w:bodyDiv w:val="1"/>
      <w:marLeft w:val="0"/>
      <w:marRight w:val="0"/>
      <w:marTop w:val="0"/>
      <w:marBottom w:val="0"/>
      <w:divBdr>
        <w:top w:val="none" w:sz="0" w:space="0" w:color="auto"/>
        <w:left w:val="none" w:sz="0" w:space="0" w:color="auto"/>
        <w:bottom w:val="none" w:sz="0" w:space="0" w:color="auto"/>
        <w:right w:val="none" w:sz="0" w:space="0" w:color="auto"/>
      </w:divBdr>
    </w:div>
    <w:div w:id="1182746139">
      <w:bodyDiv w:val="1"/>
      <w:marLeft w:val="0"/>
      <w:marRight w:val="0"/>
      <w:marTop w:val="0"/>
      <w:marBottom w:val="0"/>
      <w:divBdr>
        <w:top w:val="none" w:sz="0" w:space="0" w:color="auto"/>
        <w:left w:val="none" w:sz="0" w:space="0" w:color="auto"/>
        <w:bottom w:val="none" w:sz="0" w:space="0" w:color="auto"/>
        <w:right w:val="none" w:sz="0" w:space="0" w:color="auto"/>
      </w:divBdr>
    </w:div>
    <w:div w:id="1419517008">
      <w:bodyDiv w:val="1"/>
      <w:marLeft w:val="0"/>
      <w:marRight w:val="0"/>
      <w:marTop w:val="0"/>
      <w:marBottom w:val="0"/>
      <w:divBdr>
        <w:top w:val="none" w:sz="0" w:space="0" w:color="auto"/>
        <w:left w:val="none" w:sz="0" w:space="0" w:color="auto"/>
        <w:bottom w:val="none" w:sz="0" w:space="0" w:color="auto"/>
        <w:right w:val="none" w:sz="0" w:space="0" w:color="auto"/>
      </w:divBdr>
    </w:div>
    <w:div w:id="1449425728">
      <w:bodyDiv w:val="1"/>
      <w:marLeft w:val="0"/>
      <w:marRight w:val="0"/>
      <w:marTop w:val="0"/>
      <w:marBottom w:val="0"/>
      <w:divBdr>
        <w:top w:val="none" w:sz="0" w:space="0" w:color="auto"/>
        <w:left w:val="none" w:sz="0" w:space="0" w:color="auto"/>
        <w:bottom w:val="none" w:sz="0" w:space="0" w:color="auto"/>
        <w:right w:val="none" w:sz="0" w:space="0" w:color="auto"/>
      </w:divBdr>
    </w:div>
    <w:div w:id="1686247619">
      <w:bodyDiv w:val="1"/>
      <w:marLeft w:val="0"/>
      <w:marRight w:val="0"/>
      <w:marTop w:val="0"/>
      <w:marBottom w:val="0"/>
      <w:divBdr>
        <w:top w:val="none" w:sz="0" w:space="0" w:color="auto"/>
        <w:left w:val="none" w:sz="0" w:space="0" w:color="auto"/>
        <w:bottom w:val="none" w:sz="0" w:space="0" w:color="auto"/>
        <w:right w:val="none" w:sz="0" w:space="0" w:color="auto"/>
      </w:divBdr>
    </w:div>
    <w:div w:id="1897811890">
      <w:bodyDiv w:val="1"/>
      <w:marLeft w:val="0"/>
      <w:marRight w:val="0"/>
      <w:marTop w:val="0"/>
      <w:marBottom w:val="0"/>
      <w:divBdr>
        <w:top w:val="none" w:sz="0" w:space="0" w:color="auto"/>
        <w:left w:val="none" w:sz="0" w:space="0" w:color="auto"/>
        <w:bottom w:val="none" w:sz="0" w:space="0" w:color="auto"/>
        <w:right w:val="none" w:sz="0" w:space="0" w:color="auto"/>
      </w:divBdr>
    </w:div>
    <w:div w:id="1963610632">
      <w:bodyDiv w:val="1"/>
      <w:marLeft w:val="0"/>
      <w:marRight w:val="0"/>
      <w:marTop w:val="0"/>
      <w:marBottom w:val="0"/>
      <w:divBdr>
        <w:top w:val="none" w:sz="0" w:space="0" w:color="auto"/>
        <w:left w:val="none" w:sz="0" w:space="0" w:color="auto"/>
        <w:bottom w:val="none" w:sz="0" w:space="0" w:color="auto"/>
        <w:right w:val="none" w:sz="0" w:space="0" w:color="auto"/>
      </w:divBdr>
    </w:div>
    <w:div w:id="1969046759">
      <w:bodyDiv w:val="1"/>
      <w:marLeft w:val="0"/>
      <w:marRight w:val="0"/>
      <w:marTop w:val="0"/>
      <w:marBottom w:val="0"/>
      <w:divBdr>
        <w:top w:val="none" w:sz="0" w:space="0" w:color="auto"/>
        <w:left w:val="none" w:sz="0" w:space="0" w:color="auto"/>
        <w:bottom w:val="none" w:sz="0" w:space="0" w:color="auto"/>
        <w:right w:val="none" w:sz="0" w:space="0" w:color="auto"/>
      </w:divBdr>
    </w:div>
    <w:div w:id="197363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Dannelly</dc:creator>
  <cp:keywords/>
  <dc:description/>
  <cp:lastModifiedBy>Nicolette Dannelly</cp:lastModifiedBy>
  <cp:revision>2</cp:revision>
  <cp:lastPrinted>2021-09-21T20:15:00Z</cp:lastPrinted>
  <dcterms:created xsi:type="dcterms:W3CDTF">2022-03-04T20:47:00Z</dcterms:created>
  <dcterms:modified xsi:type="dcterms:W3CDTF">2022-03-04T20:47:00Z</dcterms:modified>
</cp:coreProperties>
</file>