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72" w14:textId="21BE2F53" w:rsidR="00C34954" w:rsidRPr="00DB22A6" w:rsidRDefault="00C34954" w:rsidP="00C34954">
      <w:pPr>
        <w:rPr>
          <w:sz w:val="18"/>
          <w:szCs w:val="18"/>
        </w:rPr>
      </w:pPr>
      <w:r w:rsidRPr="00DB22A6">
        <w:rPr>
          <w:sz w:val="18"/>
          <w:szCs w:val="18"/>
        </w:rPr>
        <w:t xml:space="preserve">Official proceedings of Platte Center Board of Trustees- </w:t>
      </w:r>
      <w:r w:rsidR="004947F4">
        <w:rPr>
          <w:sz w:val="18"/>
          <w:szCs w:val="18"/>
        </w:rPr>
        <w:t>February 13</w:t>
      </w:r>
      <w:r w:rsidR="004947F4" w:rsidRPr="004947F4">
        <w:rPr>
          <w:sz w:val="18"/>
          <w:szCs w:val="18"/>
          <w:vertAlign w:val="superscript"/>
        </w:rPr>
        <w:t>th</w:t>
      </w:r>
      <w:r w:rsidR="004947F4">
        <w:rPr>
          <w:sz w:val="18"/>
          <w:szCs w:val="18"/>
        </w:rPr>
        <w:t>, 2024</w:t>
      </w:r>
    </w:p>
    <w:p w14:paraId="27772D97" w14:textId="626B9562" w:rsidR="00C34954" w:rsidRPr="00DB22A6" w:rsidRDefault="00C34954" w:rsidP="00C34954">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Chairman Pillen</w:t>
      </w:r>
      <w:r w:rsidRPr="00DB22A6">
        <w:rPr>
          <w:sz w:val="18"/>
          <w:szCs w:val="18"/>
        </w:rPr>
        <w:t xml:space="preserve"> cal</w:t>
      </w:r>
      <w:r>
        <w:rPr>
          <w:sz w:val="18"/>
          <w:szCs w:val="18"/>
        </w:rPr>
        <w:t>led the meeting to order at 7:00pm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Hake, Sliva, Coble, </w:t>
      </w:r>
      <w:r w:rsidR="00335439">
        <w:rPr>
          <w:sz w:val="18"/>
          <w:szCs w:val="18"/>
        </w:rPr>
        <w:t>Pillen, Absent</w:t>
      </w:r>
      <w:r>
        <w:rPr>
          <w:sz w:val="18"/>
          <w:szCs w:val="18"/>
        </w:rPr>
        <w:t>:</w:t>
      </w:r>
      <w:r w:rsidR="004947F4">
        <w:rPr>
          <w:sz w:val="18"/>
          <w:szCs w:val="18"/>
        </w:rPr>
        <w:t xml:space="preserve"> Barber</w:t>
      </w:r>
    </w:p>
    <w:p w14:paraId="221CBAF8" w14:textId="77777777" w:rsidR="00C34954" w:rsidRPr="00DB22A6" w:rsidRDefault="00C34954" w:rsidP="00C34954">
      <w:pPr>
        <w:spacing w:after="0" w:line="240" w:lineRule="auto"/>
        <w:rPr>
          <w:sz w:val="18"/>
          <w:szCs w:val="18"/>
        </w:rPr>
      </w:pPr>
    </w:p>
    <w:p w14:paraId="433D9003" w14:textId="274EA949" w:rsidR="00C34954" w:rsidRDefault="00C34954" w:rsidP="00C34954">
      <w:pPr>
        <w:spacing w:after="0" w:line="240" w:lineRule="auto"/>
        <w:rPr>
          <w:sz w:val="18"/>
          <w:szCs w:val="18"/>
        </w:rPr>
      </w:pPr>
      <w:r>
        <w:rPr>
          <w:sz w:val="18"/>
          <w:szCs w:val="18"/>
        </w:rPr>
        <w:t>Chairman Pillen</w:t>
      </w:r>
      <w:r w:rsidRPr="00DB22A6">
        <w:rPr>
          <w:sz w:val="18"/>
          <w:szCs w:val="18"/>
        </w:rPr>
        <w:t xml:space="preserve"> led the Pledge of Allegiance.</w:t>
      </w:r>
    </w:p>
    <w:p w14:paraId="2BCAADB7" w14:textId="77777777" w:rsidR="00C34954" w:rsidRDefault="00C34954" w:rsidP="00C34954">
      <w:pPr>
        <w:spacing w:after="0" w:line="240" w:lineRule="auto"/>
        <w:rPr>
          <w:sz w:val="18"/>
          <w:szCs w:val="18"/>
        </w:rPr>
      </w:pPr>
    </w:p>
    <w:p w14:paraId="19770B2B" w14:textId="75788284" w:rsidR="00C34954" w:rsidRDefault="00C34954" w:rsidP="00C34954">
      <w:pPr>
        <w:spacing w:after="0" w:line="240" w:lineRule="auto"/>
        <w:rPr>
          <w:sz w:val="18"/>
          <w:szCs w:val="18"/>
        </w:rPr>
      </w:pPr>
      <w:r>
        <w:rPr>
          <w:sz w:val="18"/>
          <w:szCs w:val="18"/>
        </w:rPr>
        <w:t xml:space="preserve">Sliva </w:t>
      </w:r>
      <w:r w:rsidRPr="00DB22A6">
        <w:rPr>
          <w:sz w:val="18"/>
          <w:szCs w:val="18"/>
        </w:rPr>
        <w:t>moved to accept the Consent Agenda which included</w:t>
      </w:r>
      <w:r>
        <w:rPr>
          <w:sz w:val="18"/>
          <w:szCs w:val="18"/>
        </w:rPr>
        <w:t xml:space="preserve"> </w:t>
      </w:r>
      <w:r w:rsidR="004947F4">
        <w:rPr>
          <w:sz w:val="18"/>
          <w:szCs w:val="18"/>
        </w:rPr>
        <w:t>February 13</w:t>
      </w:r>
      <w:r w:rsidR="004947F4" w:rsidRPr="004947F4">
        <w:rPr>
          <w:sz w:val="18"/>
          <w:szCs w:val="18"/>
          <w:vertAlign w:val="superscript"/>
        </w:rPr>
        <w:t>th</w:t>
      </w:r>
      <w:r w:rsidR="004947F4">
        <w:rPr>
          <w:sz w:val="18"/>
          <w:szCs w:val="18"/>
        </w:rPr>
        <w:t>, 2024</w:t>
      </w:r>
      <w:r>
        <w:rPr>
          <w:sz w:val="18"/>
          <w:szCs w:val="18"/>
        </w:rPr>
        <w:t xml:space="preserve"> Agenda &amp; Meeting Minutes for </w:t>
      </w:r>
      <w:r w:rsidR="004947F4">
        <w:rPr>
          <w:sz w:val="18"/>
          <w:szCs w:val="18"/>
        </w:rPr>
        <w:t>January 16th</w:t>
      </w:r>
      <w:r>
        <w:rPr>
          <w:sz w:val="18"/>
          <w:szCs w:val="18"/>
        </w:rPr>
        <w:t xml:space="preserve"> 202</w:t>
      </w:r>
      <w:r w:rsidR="004947F4">
        <w:rPr>
          <w:sz w:val="18"/>
          <w:szCs w:val="18"/>
        </w:rPr>
        <w:t>4</w:t>
      </w:r>
      <w:r>
        <w:rPr>
          <w:sz w:val="18"/>
          <w:szCs w:val="18"/>
        </w:rPr>
        <w:t xml:space="preserve"> meeting with the </w:t>
      </w:r>
      <w:r w:rsidR="004947F4">
        <w:rPr>
          <w:sz w:val="18"/>
          <w:szCs w:val="18"/>
        </w:rPr>
        <w:t>addition to the minutes that Loseke paid $100 toward the Splash Pad, however it was through Venmo therefor $2 were in fees to Venmo therefor $98 was transferred to the Splash Pad account. Hake</w:t>
      </w:r>
      <w:r>
        <w:rPr>
          <w:sz w:val="18"/>
          <w:szCs w:val="18"/>
        </w:rPr>
        <w:t xml:space="preserve"> second the motion. Roll Call, Ayes: Hake, Sliva, Pillen, Coble.  Nays: None. Motion carried.</w:t>
      </w:r>
    </w:p>
    <w:p w14:paraId="175EA1A9" w14:textId="77777777" w:rsidR="00C34954" w:rsidRDefault="00C34954" w:rsidP="00C34954">
      <w:pPr>
        <w:spacing w:after="0" w:line="240" w:lineRule="auto"/>
        <w:rPr>
          <w:sz w:val="18"/>
          <w:szCs w:val="18"/>
        </w:rPr>
      </w:pPr>
    </w:p>
    <w:p w14:paraId="1BE137BA" w14:textId="77777777" w:rsidR="00C34954" w:rsidRDefault="00C34954" w:rsidP="00C34954">
      <w:pPr>
        <w:spacing w:after="0" w:line="240" w:lineRule="auto"/>
        <w:rPr>
          <w:sz w:val="18"/>
          <w:szCs w:val="18"/>
        </w:rPr>
      </w:pPr>
      <w:r>
        <w:rPr>
          <w:sz w:val="18"/>
          <w:szCs w:val="18"/>
        </w:rPr>
        <w:t>Building Permits-None</w:t>
      </w:r>
    </w:p>
    <w:p w14:paraId="35CA3D75" w14:textId="77777777" w:rsidR="00C34954" w:rsidRDefault="00C34954" w:rsidP="00C34954">
      <w:pPr>
        <w:spacing w:after="0" w:line="240" w:lineRule="auto"/>
        <w:rPr>
          <w:sz w:val="18"/>
          <w:szCs w:val="18"/>
        </w:rPr>
      </w:pPr>
    </w:p>
    <w:p w14:paraId="246C9063" w14:textId="2B44608F" w:rsidR="00C34954" w:rsidRDefault="00C34954" w:rsidP="00C34954">
      <w:pPr>
        <w:spacing w:after="0" w:line="240" w:lineRule="auto"/>
        <w:rPr>
          <w:sz w:val="18"/>
          <w:szCs w:val="18"/>
        </w:rPr>
      </w:pPr>
      <w:r>
        <w:rPr>
          <w:sz w:val="18"/>
          <w:szCs w:val="18"/>
        </w:rPr>
        <w:t xml:space="preserve">Flood zone permits-None </w:t>
      </w:r>
    </w:p>
    <w:p w14:paraId="01DF7157" w14:textId="77777777" w:rsidR="004947F4" w:rsidRDefault="004947F4" w:rsidP="00C34954">
      <w:pPr>
        <w:spacing w:after="0" w:line="240" w:lineRule="auto"/>
        <w:rPr>
          <w:sz w:val="18"/>
          <w:szCs w:val="18"/>
        </w:rPr>
      </w:pPr>
    </w:p>
    <w:p w14:paraId="0118530B" w14:textId="3C47B5FE" w:rsidR="004947F4" w:rsidRDefault="004947F4" w:rsidP="00C34954">
      <w:pPr>
        <w:spacing w:after="0" w:line="240" w:lineRule="auto"/>
        <w:rPr>
          <w:sz w:val="18"/>
          <w:szCs w:val="18"/>
        </w:rPr>
      </w:pPr>
      <w:r>
        <w:rPr>
          <w:sz w:val="18"/>
          <w:szCs w:val="18"/>
        </w:rPr>
        <w:t xml:space="preserve">Sliva presented a draft Non-exempt overtime/compensatory time/on-call policy. Sliva advised that changes can be made to the policy and that it is a starting point for developing a policy on overtime/comp time. Sliva encouraged employees and board members to review and to come up with suggestions next meeting. No action needed. Tabled to next month. </w:t>
      </w:r>
    </w:p>
    <w:p w14:paraId="5D063483" w14:textId="77777777" w:rsidR="004947F4" w:rsidRDefault="004947F4" w:rsidP="00C34954">
      <w:pPr>
        <w:spacing w:after="0" w:line="240" w:lineRule="auto"/>
        <w:rPr>
          <w:sz w:val="18"/>
          <w:szCs w:val="18"/>
        </w:rPr>
      </w:pPr>
    </w:p>
    <w:p w14:paraId="20C5D395" w14:textId="766FCC17" w:rsidR="004947F4" w:rsidRDefault="004947F4" w:rsidP="00C34954">
      <w:pPr>
        <w:spacing w:after="0" w:line="240" w:lineRule="auto"/>
        <w:rPr>
          <w:sz w:val="18"/>
          <w:szCs w:val="18"/>
        </w:rPr>
      </w:pPr>
      <w:r>
        <w:rPr>
          <w:sz w:val="18"/>
          <w:szCs w:val="18"/>
        </w:rPr>
        <w:t xml:space="preserve">Clerk Coble presented a Proclamation for Gambling Awareness Month for March. The board agreed not to sign the Proclamation at this time. The board cited the lack of necessity to do so. </w:t>
      </w:r>
    </w:p>
    <w:p w14:paraId="1B0C257A" w14:textId="77777777" w:rsidR="004947F4" w:rsidRDefault="004947F4" w:rsidP="00C34954">
      <w:pPr>
        <w:spacing w:after="0" w:line="240" w:lineRule="auto"/>
        <w:rPr>
          <w:sz w:val="18"/>
          <w:szCs w:val="18"/>
        </w:rPr>
      </w:pPr>
    </w:p>
    <w:p w14:paraId="5F1DED8B" w14:textId="63A7EAC7" w:rsidR="004947F4" w:rsidRDefault="004947F4" w:rsidP="00C34954">
      <w:pPr>
        <w:spacing w:after="0" w:line="240" w:lineRule="auto"/>
        <w:rPr>
          <w:sz w:val="18"/>
          <w:szCs w:val="18"/>
        </w:rPr>
      </w:pPr>
      <w:r>
        <w:rPr>
          <w:sz w:val="18"/>
          <w:szCs w:val="18"/>
        </w:rPr>
        <w:t>The board agreed to have Dump Day April 27</w:t>
      </w:r>
      <w:r w:rsidRPr="004947F4">
        <w:rPr>
          <w:sz w:val="18"/>
          <w:szCs w:val="18"/>
          <w:vertAlign w:val="superscript"/>
        </w:rPr>
        <w:t>th</w:t>
      </w:r>
      <w:r>
        <w:rPr>
          <w:sz w:val="18"/>
          <w:szCs w:val="18"/>
        </w:rPr>
        <w:t xml:space="preserve"> &amp; 28</w:t>
      </w:r>
      <w:r w:rsidRPr="004947F4">
        <w:rPr>
          <w:sz w:val="18"/>
          <w:szCs w:val="18"/>
          <w:vertAlign w:val="superscript"/>
        </w:rPr>
        <w:t>th</w:t>
      </w:r>
      <w:r>
        <w:rPr>
          <w:sz w:val="18"/>
          <w:szCs w:val="18"/>
        </w:rPr>
        <w:t xml:space="preserve"> weekend. The backup date to be the following weekend in case of inclement weather. </w:t>
      </w:r>
    </w:p>
    <w:p w14:paraId="1F7614B4" w14:textId="77777777" w:rsidR="004947F4" w:rsidRDefault="004947F4" w:rsidP="00C34954">
      <w:pPr>
        <w:spacing w:after="0" w:line="240" w:lineRule="auto"/>
        <w:rPr>
          <w:sz w:val="18"/>
          <w:szCs w:val="18"/>
        </w:rPr>
      </w:pPr>
    </w:p>
    <w:p w14:paraId="289C2631" w14:textId="22C93CE9" w:rsidR="004947F4" w:rsidRDefault="004947F4" w:rsidP="00C34954">
      <w:pPr>
        <w:spacing w:after="0" w:line="240" w:lineRule="auto"/>
        <w:rPr>
          <w:sz w:val="18"/>
          <w:szCs w:val="18"/>
        </w:rPr>
      </w:pPr>
      <w:r>
        <w:rPr>
          <w:sz w:val="18"/>
          <w:szCs w:val="18"/>
        </w:rPr>
        <w:t xml:space="preserve">It was discussed that Don </w:t>
      </w:r>
      <w:proofErr w:type="spellStart"/>
      <w:r>
        <w:rPr>
          <w:sz w:val="18"/>
          <w:szCs w:val="18"/>
        </w:rPr>
        <w:t>Souilliere</w:t>
      </w:r>
      <w:proofErr w:type="spellEnd"/>
      <w:r>
        <w:rPr>
          <w:sz w:val="18"/>
          <w:szCs w:val="18"/>
        </w:rPr>
        <w:t xml:space="preserve"> asked about the possibility of having an art/vendor show</w:t>
      </w:r>
      <w:r w:rsidR="009C3A10">
        <w:rPr>
          <w:sz w:val="18"/>
          <w:szCs w:val="18"/>
        </w:rPr>
        <w:t xml:space="preserve"> in the auditorium. The board discussed they didn’t see any issues with that. Mr. Soulliere to bring any further discussion to the board. </w:t>
      </w:r>
    </w:p>
    <w:p w14:paraId="3434A0E1" w14:textId="77777777" w:rsidR="009C3A10" w:rsidRDefault="009C3A10" w:rsidP="00C34954">
      <w:pPr>
        <w:spacing w:after="0" w:line="240" w:lineRule="auto"/>
        <w:rPr>
          <w:sz w:val="18"/>
          <w:szCs w:val="18"/>
        </w:rPr>
      </w:pPr>
    </w:p>
    <w:p w14:paraId="1C10CBEC" w14:textId="08A7C515" w:rsidR="009C3A10" w:rsidRDefault="009C3A10" w:rsidP="00C34954">
      <w:pPr>
        <w:spacing w:after="0" w:line="240" w:lineRule="auto"/>
        <w:rPr>
          <w:sz w:val="18"/>
          <w:szCs w:val="18"/>
        </w:rPr>
      </w:pPr>
      <w:r>
        <w:rPr>
          <w:sz w:val="18"/>
          <w:szCs w:val="18"/>
        </w:rPr>
        <w:t>The board discussed having Complete Pest Control come through town for Mosquito control for the 2024 season. Coble made a motion to approve mosquito control. Sliva second the motion. Roll Call, Ayes: Hake, Sliva, Pillen, Coble.  Nays: None. Motion carried.</w:t>
      </w:r>
    </w:p>
    <w:p w14:paraId="6E7830DD" w14:textId="77777777" w:rsidR="009C3A10" w:rsidRDefault="009C3A10" w:rsidP="00C34954">
      <w:pPr>
        <w:spacing w:after="0" w:line="240" w:lineRule="auto"/>
        <w:rPr>
          <w:sz w:val="18"/>
          <w:szCs w:val="18"/>
        </w:rPr>
      </w:pPr>
    </w:p>
    <w:p w14:paraId="1A44CD31" w14:textId="0439D36D" w:rsidR="009C3A10" w:rsidRDefault="009C3A10" w:rsidP="00C34954">
      <w:pPr>
        <w:spacing w:after="0" w:line="240" w:lineRule="auto"/>
        <w:rPr>
          <w:sz w:val="18"/>
          <w:szCs w:val="18"/>
        </w:rPr>
      </w:pPr>
      <w:r>
        <w:rPr>
          <w:sz w:val="18"/>
          <w:szCs w:val="18"/>
        </w:rPr>
        <w:t>The board discussed the need to change the Sales Tax percentages to ensure larger amount payable in October for Water Tower Payment. Hake made a motion to change the sales tax percentages to 17%, street fund to $77 percent, emergency fund to 3% and improvement fund to 3%. Sliva second the motion. Roll Call, Ayes: Hake, Sliva, Pillen, Coble.  Nays: None. Motion carried.</w:t>
      </w:r>
    </w:p>
    <w:p w14:paraId="3198AC2A" w14:textId="77777777" w:rsidR="009C3A10" w:rsidRDefault="009C3A10" w:rsidP="00C34954">
      <w:pPr>
        <w:spacing w:after="0" w:line="240" w:lineRule="auto"/>
        <w:rPr>
          <w:sz w:val="18"/>
          <w:szCs w:val="18"/>
        </w:rPr>
      </w:pPr>
    </w:p>
    <w:p w14:paraId="420DE865" w14:textId="68A9B9DC" w:rsidR="009C3A10" w:rsidRDefault="00B034BA" w:rsidP="00C34954">
      <w:pPr>
        <w:spacing w:after="0" w:line="240" w:lineRule="auto"/>
        <w:rPr>
          <w:sz w:val="18"/>
          <w:szCs w:val="18"/>
        </w:rPr>
      </w:pPr>
      <w:r>
        <w:rPr>
          <w:sz w:val="18"/>
          <w:szCs w:val="18"/>
        </w:rPr>
        <w:t>Sliva made a motion to approve the Third Amended and Restated Interlocal Solid Waste Management Agreement with the Northeast Nebraska Solid Waste Coalition. Coble second the motion. Roll Call, Ayes: Hake, Sliva, Pillen, Coble.  Nays: None. Motion carried.</w:t>
      </w:r>
    </w:p>
    <w:p w14:paraId="4C2A5BCD" w14:textId="77777777" w:rsidR="00B034BA" w:rsidRDefault="00B034BA" w:rsidP="00C34954">
      <w:pPr>
        <w:spacing w:after="0" w:line="240" w:lineRule="auto"/>
        <w:rPr>
          <w:sz w:val="18"/>
          <w:szCs w:val="18"/>
        </w:rPr>
      </w:pPr>
    </w:p>
    <w:p w14:paraId="69D8426C" w14:textId="4BDB8E31" w:rsidR="00B034BA" w:rsidRDefault="00B034BA" w:rsidP="00C34954">
      <w:pPr>
        <w:spacing w:after="0" w:line="240" w:lineRule="auto"/>
        <w:rPr>
          <w:sz w:val="18"/>
          <w:szCs w:val="18"/>
        </w:rPr>
      </w:pPr>
      <w:r>
        <w:rPr>
          <w:sz w:val="18"/>
          <w:szCs w:val="18"/>
        </w:rPr>
        <w:t>Coble made a motion to approve Resolution 2024-2 which Chairman of the Board is authorized to sign the Third Amended Interlocal Solid Waste Management Agreement on the behalf of the Village of Patte Center. Hake second the motion. Roll Call, Ayes: Hake, Sliva, Pillen, Coble.  Nays: None. Motion carried.</w:t>
      </w:r>
    </w:p>
    <w:p w14:paraId="1D35C8D3" w14:textId="77777777" w:rsidR="00B034BA" w:rsidRDefault="00B034BA" w:rsidP="00C34954">
      <w:pPr>
        <w:spacing w:after="0" w:line="240" w:lineRule="auto"/>
        <w:rPr>
          <w:sz w:val="18"/>
          <w:szCs w:val="18"/>
        </w:rPr>
      </w:pPr>
    </w:p>
    <w:p w14:paraId="6F163DA9" w14:textId="28ACA583" w:rsidR="00B034BA" w:rsidRDefault="00B034BA" w:rsidP="00C34954">
      <w:pPr>
        <w:spacing w:after="0" w:line="240" w:lineRule="auto"/>
        <w:rPr>
          <w:sz w:val="18"/>
          <w:szCs w:val="18"/>
        </w:rPr>
      </w:pPr>
      <w:r>
        <w:rPr>
          <w:sz w:val="18"/>
          <w:szCs w:val="18"/>
        </w:rPr>
        <w:t xml:space="preserve">The board discussed the continued need to form a safety committee to fulfill </w:t>
      </w:r>
      <w:r w:rsidR="0031312F">
        <w:rPr>
          <w:sz w:val="18"/>
          <w:szCs w:val="18"/>
        </w:rPr>
        <w:t>requirements</w:t>
      </w:r>
      <w:r>
        <w:rPr>
          <w:sz w:val="18"/>
          <w:szCs w:val="18"/>
        </w:rPr>
        <w:t xml:space="preserve"> from insurance and state legislature. Mark Borchers volunteered to be a part of the committee. Clerk Coble to re-post for interest. </w:t>
      </w:r>
    </w:p>
    <w:p w14:paraId="736E7979" w14:textId="77777777" w:rsidR="00801568" w:rsidRDefault="00801568" w:rsidP="00C34954">
      <w:pPr>
        <w:spacing w:after="0" w:line="240" w:lineRule="auto"/>
        <w:rPr>
          <w:sz w:val="18"/>
          <w:szCs w:val="18"/>
        </w:rPr>
      </w:pPr>
    </w:p>
    <w:p w14:paraId="085021F5" w14:textId="6F1B826E" w:rsidR="00801568" w:rsidRDefault="00801568" w:rsidP="00C34954">
      <w:pPr>
        <w:spacing w:after="0" w:line="240" w:lineRule="auto"/>
        <w:rPr>
          <w:sz w:val="18"/>
          <w:szCs w:val="18"/>
        </w:rPr>
      </w:pPr>
      <w:r>
        <w:rPr>
          <w:sz w:val="18"/>
          <w:szCs w:val="18"/>
        </w:rPr>
        <w:t xml:space="preserve">The board discussed the different attorney options that have been presented over the last 2 months. The board decided not to move forward with a potential attorney change. </w:t>
      </w:r>
    </w:p>
    <w:p w14:paraId="5E1D8281" w14:textId="77777777" w:rsidR="00801568" w:rsidRDefault="00801568" w:rsidP="00C34954">
      <w:pPr>
        <w:spacing w:after="0" w:line="240" w:lineRule="auto"/>
        <w:rPr>
          <w:sz w:val="18"/>
          <w:szCs w:val="18"/>
        </w:rPr>
      </w:pPr>
    </w:p>
    <w:p w14:paraId="6B1ED88C" w14:textId="66C02C68" w:rsidR="00801568" w:rsidRDefault="00801568" w:rsidP="00C34954">
      <w:pPr>
        <w:spacing w:after="0" w:line="240" w:lineRule="auto"/>
        <w:rPr>
          <w:sz w:val="18"/>
          <w:szCs w:val="18"/>
        </w:rPr>
      </w:pPr>
      <w:r>
        <w:rPr>
          <w:sz w:val="18"/>
          <w:szCs w:val="18"/>
        </w:rPr>
        <w:t xml:space="preserve">The board discussed the tractor rental options. Tabled until next month. </w:t>
      </w:r>
    </w:p>
    <w:p w14:paraId="0FFAF14C" w14:textId="77777777" w:rsidR="00801568" w:rsidRDefault="00801568" w:rsidP="00C34954">
      <w:pPr>
        <w:spacing w:after="0" w:line="240" w:lineRule="auto"/>
        <w:rPr>
          <w:sz w:val="18"/>
          <w:szCs w:val="18"/>
        </w:rPr>
      </w:pPr>
    </w:p>
    <w:p w14:paraId="25B8AB75" w14:textId="110A153F" w:rsidR="00801568" w:rsidRDefault="00801568" w:rsidP="00C34954">
      <w:pPr>
        <w:spacing w:after="0" w:line="240" w:lineRule="auto"/>
        <w:rPr>
          <w:sz w:val="18"/>
          <w:szCs w:val="18"/>
        </w:rPr>
      </w:pPr>
      <w:r>
        <w:rPr>
          <w:sz w:val="18"/>
          <w:szCs w:val="18"/>
        </w:rPr>
        <w:t xml:space="preserve">Hake discussed the Splash Pad. Hake advised that Whitney </w:t>
      </w:r>
      <w:proofErr w:type="spellStart"/>
      <w:r>
        <w:rPr>
          <w:sz w:val="18"/>
          <w:szCs w:val="18"/>
        </w:rPr>
        <w:t>Kreinert</w:t>
      </w:r>
      <w:proofErr w:type="spellEnd"/>
      <w:r>
        <w:rPr>
          <w:sz w:val="18"/>
          <w:szCs w:val="18"/>
        </w:rPr>
        <w:t xml:space="preserve"> reached out to her and stated she did not see in the minutes the vote of location of Splash Pad or prices. The board discussed there was a public vote therefore it was in the minutes. Clerk Coble advised she would document the information again. The total construction cost for the Splash pad is estimated to be </w:t>
      </w:r>
      <w:r>
        <w:rPr>
          <w:sz w:val="18"/>
          <w:szCs w:val="18"/>
        </w:rPr>
        <w:lastRenderedPageBreak/>
        <w:t xml:space="preserve">$235,000. The funds needed to apply for the Nebraska Game &amp; Parks grant is $117,831. The board voted at a prior meeting to have the location of the Splash Pad in Elmwood Park. </w:t>
      </w:r>
    </w:p>
    <w:p w14:paraId="39D227FB" w14:textId="77777777" w:rsidR="00801568" w:rsidRDefault="00801568" w:rsidP="00C34954">
      <w:pPr>
        <w:spacing w:after="0" w:line="240" w:lineRule="auto"/>
        <w:rPr>
          <w:sz w:val="18"/>
          <w:szCs w:val="18"/>
        </w:rPr>
      </w:pPr>
    </w:p>
    <w:p w14:paraId="217F1ED8" w14:textId="7DB9C9B1" w:rsidR="00801568" w:rsidRDefault="00801568" w:rsidP="00C34954">
      <w:pPr>
        <w:spacing w:after="0" w:line="240" w:lineRule="auto"/>
        <w:rPr>
          <w:sz w:val="18"/>
          <w:szCs w:val="18"/>
        </w:rPr>
      </w:pPr>
      <w:r>
        <w:rPr>
          <w:sz w:val="18"/>
          <w:szCs w:val="18"/>
        </w:rPr>
        <w:t xml:space="preserve">Sliva discussed committee reports. Sliva asked about the replacement of the bumble in the park. Clerk Coble advised that the board agreed to purchase a replacement, however when Clerk Coble went to order the shipping costs were $800-$1200 so she did not order. Sliva discussed adding the dog waste bag station to the park, the street signs that were ordered and asked if there were any updates on the </w:t>
      </w:r>
      <w:r w:rsidR="00335439">
        <w:rPr>
          <w:sz w:val="18"/>
          <w:szCs w:val="18"/>
        </w:rPr>
        <w:t>ballfield</w:t>
      </w:r>
      <w:r>
        <w:rPr>
          <w:sz w:val="18"/>
          <w:szCs w:val="18"/>
        </w:rPr>
        <w:t xml:space="preserve">. Greisen to contact Cody Osten. Sliva asked if anyone heard more from Alice Steck about the donation of trees in honor of her late parents. Sliva to ask Ms. Steck if she would like to move forward with that project. </w:t>
      </w:r>
    </w:p>
    <w:p w14:paraId="2AE6622D" w14:textId="77777777" w:rsidR="00801568" w:rsidRDefault="00801568" w:rsidP="00C34954">
      <w:pPr>
        <w:spacing w:after="0" w:line="240" w:lineRule="auto"/>
        <w:rPr>
          <w:sz w:val="18"/>
          <w:szCs w:val="18"/>
        </w:rPr>
      </w:pPr>
    </w:p>
    <w:p w14:paraId="3B7B1E92" w14:textId="0942DE2D" w:rsidR="00801568" w:rsidRDefault="00801568" w:rsidP="00C34954">
      <w:pPr>
        <w:spacing w:after="0" w:line="240" w:lineRule="auto"/>
        <w:rPr>
          <w:sz w:val="18"/>
          <w:szCs w:val="18"/>
        </w:rPr>
      </w:pPr>
      <w:r>
        <w:rPr>
          <w:sz w:val="18"/>
          <w:szCs w:val="18"/>
        </w:rPr>
        <w:t xml:space="preserve">Greisen discussed the maintenance report. Greisen advised that while he is laid up for injury he will be working on Lead &amp; Copper reports. He discussed the chain on the door on the water tower, that water tests were completed and the manhole by the shop was repaired. </w:t>
      </w:r>
    </w:p>
    <w:p w14:paraId="17C51E35" w14:textId="77777777" w:rsidR="00801568" w:rsidRDefault="00801568" w:rsidP="00C34954">
      <w:pPr>
        <w:spacing w:after="0" w:line="240" w:lineRule="auto"/>
        <w:rPr>
          <w:sz w:val="18"/>
          <w:szCs w:val="18"/>
        </w:rPr>
      </w:pPr>
    </w:p>
    <w:p w14:paraId="70A67D22" w14:textId="1C05EBF0" w:rsidR="00335439" w:rsidRDefault="00801568" w:rsidP="00C34954">
      <w:pPr>
        <w:spacing w:after="0" w:line="240" w:lineRule="auto"/>
        <w:rPr>
          <w:sz w:val="18"/>
          <w:szCs w:val="18"/>
        </w:rPr>
      </w:pPr>
      <w:r>
        <w:rPr>
          <w:sz w:val="18"/>
          <w:szCs w:val="18"/>
        </w:rPr>
        <w:t xml:space="preserve">Clerk Coble discussed that she included a copy of the Open Meetings Act for Review for the board members. Clerk Coble discussed </w:t>
      </w:r>
      <w:r w:rsidR="00335439">
        <w:rPr>
          <w:sz w:val="18"/>
          <w:szCs w:val="18"/>
        </w:rPr>
        <w:t xml:space="preserve">the late paychecks to employees, that Village documentation should not be removed from the office, and if board members have questions of the employees, to ask the employees directly. </w:t>
      </w:r>
      <w:r w:rsidR="00C81377">
        <w:rPr>
          <w:sz w:val="18"/>
          <w:szCs w:val="18"/>
        </w:rPr>
        <w:t xml:space="preserve">Clerk Coble gave an update about the private audit. She advised that Adam Elm had called her and advised that the preliminary results would be done within the week. </w:t>
      </w:r>
      <w:r w:rsidR="00335439">
        <w:rPr>
          <w:sz w:val="18"/>
          <w:szCs w:val="18"/>
        </w:rPr>
        <w:br/>
      </w:r>
      <w:r w:rsidR="00335439">
        <w:rPr>
          <w:sz w:val="18"/>
          <w:szCs w:val="18"/>
        </w:rPr>
        <w:br/>
        <w:t xml:space="preserve">Mark Borchers was present at the meeting and supplied the County policies for employment. </w:t>
      </w:r>
    </w:p>
    <w:p w14:paraId="42769D77" w14:textId="77777777" w:rsidR="002A106E" w:rsidRDefault="002A106E" w:rsidP="00C34954">
      <w:pPr>
        <w:spacing w:after="0" w:line="240" w:lineRule="auto"/>
        <w:rPr>
          <w:sz w:val="18"/>
          <w:szCs w:val="18"/>
        </w:rPr>
      </w:pPr>
    </w:p>
    <w:p w14:paraId="20B87B49" w14:textId="083A1268" w:rsidR="002A106E" w:rsidRPr="0014631E" w:rsidRDefault="00335439" w:rsidP="002A106E">
      <w:pPr>
        <w:spacing w:after="0" w:line="240" w:lineRule="auto"/>
        <w:rPr>
          <w:sz w:val="18"/>
          <w:szCs w:val="18"/>
        </w:rPr>
      </w:pPr>
      <w:r>
        <w:rPr>
          <w:sz w:val="18"/>
          <w:szCs w:val="18"/>
        </w:rPr>
        <w:t>February 1</w:t>
      </w:r>
      <w:r w:rsidRPr="00335439">
        <w:rPr>
          <w:sz w:val="18"/>
          <w:szCs w:val="18"/>
          <w:vertAlign w:val="superscript"/>
        </w:rPr>
        <w:t>st</w:t>
      </w:r>
      <w:r>
        <w:rPr>
          <w:sz w:val="18"/>
          <w:szCs w:val="18"/>
        </w:rPr>
        <w:t>, 2024</w:t>
      </w:r>
      <w:r w:rsidR="002A106E" w:rsidRPr="0014631E">
        <w:rPr>
          <w:sz w:val="18"/>
          <w:szCs w:val="18"/>
        </w:rPr>
        <w:t>, 2023 Utility Report/ Treasurers report. Bank Balances: Checking $</w:t>
      </w:r>
      <w:r>
        <w:rPr>
          <w:sz w:val="18"/>
          <w:szCs w:val="18"/>
        </w:rPr>
        <w:t>81</w:t>
      </w:r>
      <w:r w:rsidR="002A106E" w:rsidRPr="0014631E">
        <w:rPr>
          <w:sz w:val="18"/>
          <w:szCs w:val="18"/>
        </w:rPr>
        <w:t>,</w:t>
      </w:r>
      <w:r>
        <w:rPr>
          <w:sz w:val="18"/>
          <w:szCs w:val="18"/>
        </w:rPr>
        <w:t>935.65</w:t>
      </w:r>
      <w:r w:rsidR="002A106E" w:rsidRPr="0014631E">
        <w:rPr>
          <w:sz w:val="18"/>
          <w:szCs w:val="18"/>
        </w:rPr>
        <w:t xml:space="preserve"> Grant Account $515.55 Auditorium Donations $10,158.80, Water Savings $</w:t>
      </w:r>
      <w:r>
        <w:rPr>
          <w:sz w:val="18"/>
          <w:szCs w:val="18"/>
        </w:rPr>
        <w:t>31,715.30</w:t>
      </w:r>
      <w:r w:rsidR="002A106E" w:rsidRPr="0014631E">
        <w:rPr>
          <w:sz w:val="18"/>
          <w:szCs w:val="18"/>
        </w:rPr>
        <w:t>, Sales Tax Savings $</w:t>
      </w:r>
      <w:r>
        <w:rPr>
          <w:sz w:val="18"/>
          <w:szCs w:val="18"/>
        </w:rPr>
        <w:t>211,713.35</w:t>
      </w:r>
      <w:r w:rsidR="002A106E" w:rsidRPr="0014631E">
        <w:rPr>
          <w:sz w:val="18"/>
          <w:szCs w:val="18"/>
        </w:rPr>
        <w:t xml:space="preserve"> Splash Pad Acct $</w:t>
      </w:r>
      <w:r w:rsidR="002A106E">
        <w:rPr>
          <w:sz w:val="18"/>
          <w:szCs w:val="18"/>
        </w:rPr>
        <w:t>10,089.20</w:t>
      </w:r>
    </w:p>
    <w:p w14:paraId="662B285E" w14:textId="77777777" w:rsidR="002A106E" w:rsidRDefault="002A106E" w:rsidP="00C34954">
      <w:pPr>
        <w:spacing w:after="0" w:line="240" w:lineRule="auto"/>
        <w:rPr>
          <w:sz w:val="18"/>
          <w:szCs w:val="18"/>
        </w:rPr>
      </w:pPr>
    </w:p>
    <w:p w14:paraId="5D35DB57" w14:textId="77777777" w:rsidR="002A106E" w:rsidRDefault="002A106E" w:rsidP="00C34954">
      <w:pPr>
        <w:spacing w:after="0" w:line="240" w:lineRule="auto"/>
        <w:rPr>
          <w:sz w:val="18"/>
          <w:szCs w:val="18"/>
        </w:rPr>
      </w:pPr>
    </w:p>
    <w:tbl>
      <w:tblPr>
        <w:tblW w:w="15969" w:type="dxa"/>
        <w:tblLook w:val="04A0" w:firstRow="1" w:lastRow="0" w:firstColumn="1" w:lastColumn="0" w:noHBand="0" w:noVBand="1"/>
      </w:tblPr>
      <w:tblGrid>
        <w:gridCol w:w="10378"/>
        <w:gridCol w:w="1153"/>
        <w:gridCol w:w="222"/>
        <w:gridCol w:w="4216"/>
      </w:tblGrid>
      <w:tr w:rsidR="002A106E" w:rsidRPr="002A106E" w14:paraId="635075AA" w14:textId="77777777" w:rsidTr="00335439">
        <w:trPr>
          <w:trHeight w:val="315"/>
        </w:trPr>
        <w:tc>
          <w:tcPr>
            <w:tcW w:w="10378"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290"/>
              <w:gridCol w:w="278"/>
              <w:gridCol w:w="3958"/>
            </w:tblGrid>
            <w:tr w:rsidR="00335439" w:rsidRPr="00335439" w14:paraId="6FC6C8F5" w14:textId="77777777" w:rsidTr="00335439">
              <w:trPr>
                <w:trHeight w:val="630"/>
              </w:trPr>
              <w:tc>
                <w:tcPr>
                  <w:tcW w:w="4636" w:type="dxa"/>
                  <w:tcBorders>
                    <w:top w:val="nil"/>
                    <w:left w:val="nil"/>
                    <w:bottom w:val="nil"/>
                    <w:right w:val="nil"/>
                  </w:tcBorders>
                  <w:shd w:val="clear" w:color="auto" w:fill="auto"/>
                  <w:noWrap/>
                  <w:vAlign w:val="bottom"/>
                  <w:hideMark/>
                </w:tcPr>
                <w:p w14:paraId="6173D588"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Amazon</w:t>
                  </w:r>
                </w:p>
              </w:tc>
              <w:tc>
                <w:tcPr>
                  <w:tcW w:w="1290" w:type="dxa"/>
                  <w:tcBorders>
                    <w:top w:val="nil"/>
                    <w:left w:val="nil"/>
                    <w:bottom w:val="nil"/>
                    <w:right w:val="nil"/>
                  </w:tcBorders>
                  <w:shd w:val="clear" w:color="auto" w:fill="auto"/>
                  <w:vAlign w:val="bottom"/>
                  <w:hideMark/>
                </w:tcPr>
                <w:p w14:paraId="33D3A52A"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192.98</w:t>
                  </w:r>
                </w:p>
              </w:tc>
              <w:tc>
                <w:tcPr>
                  <w:tcW w:w="216" w:type="dxa"/>
                  <w:tcBorders>
                    <w:top w:val="nil"/>
                    <w:left w:val="nil"/>
                    <w:bottom w:val="nil"/>
                    <w:right w:val="nil"/>
                  </w:tcBorders>
                  <w:shd w:val="clear" w:color="auto" w:fill="auto"/>
                  <w:vAlign w:val="bottom"/>
                  <w:hideMark/>
                </w:tcPr>
                <w:p w14:paraId="5973FF2B"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vAlign w:val="bottom"/>
                  <w:hideMark/>
                </w:tcPr>
                <w:p w14:paraId="5210F654"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Auditorium Cleaning Supplies &amp; Paper</w:t>
                  </w:r>
                </w:p>
              </w:tc>
            </w:tr>
            <w:tr w:rsidR="00335439" w:rsidRPr="00335439" w14:paraId="5EA3A264" w14:textId="77777777" w:rsidTr="00335439">
              <w:trPr>
                <w:trHeight w:val="315"/>
              </w:trPr>
              <w:tc>
                <w:tcPr>
                  <w:tcW w:w="4636" w:type="dxa"/>
                  <w:tcBorders>
                    <w:top w:val="nil"/>
                    <w:left w:val="nil"/>
                    <w:bottom w:val="nil"/>
                    <w:right w:val="nil"/>
                  </w:tcBorders>
                  <w:shd w:val="clear" w:color="auto" w:fill="auto"/>
                  <w:noWrap/>
                  <w:vAlign w:val="bottom"/>
                  <w:hideMark/>
                </w:tcPr>
                <w:p w14:paraId="3818540B" w14:textId="173D2D75"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32CB2BFA" wp14:editId="7797D7C2">
                            <wp:simplePos x="0" y="0"/>
                            <wp:positionH relativeFrom="column">
                              <wp:posOffset>-295275</wp:posOffset>
                            </wp:positionH>
                            <wp:positionV relativeFrom="paragraph">
                              <wp:posOffset>0</wp:posOffset>
                            </wp:positionV>
                            <wp:extent cx="914400" cy="228600"/>
                            <wp:effectExtent l="0" t="0" r="0" b="0"/>
                            <wp:wrapNone/>
                            <wp:docPr id="1344599931" name="Rectangle 4"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5046E76" id="Rectangle 4"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335439">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3762EB17" wp14:editId="1DA1BCDF">
                            <wp:simplePos x="0" y="0"/>
                            <wp:positionH relativeFrom="column">
                              <wp:posOffset>-295275</wp:posOffset>
                            </wp:positionH>
                            <wp:positionV relativeFrom="paragraph">
                              <wp:posOffset>0</wp:posOffset>
                            </wp:positionV>
                            <wp:extent cx="914400" cy="228600"/>
                            <wp:effectExtent l="0" t="0" r="0" b="0"/>
                            <wp:wrapNone/>
                            <wp:docPr id="1452464802" name="Rectangle 3"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BFAA29B" id="Rectangle 3"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335439">
                    <w:rPr>
                      <w:rFonts w:ascii="Calibri" w:eastAsia="Times New Roman" w:hAnsi="Calibri" w:cs="Calibri"/>
                      <w:noProof/>
                      <w:color w:val="000000"/>
                      <w:szCs w:val="24"/>
                    </w:rPr>
                    <w:drawing>
                      <wp:anchor distT="0" distB="0" distL="114300" distR="114300" simplePos="0" relativeHeight="251657216" behindDoc="0" locked="0" layoutInCell="1" allowOverlap="1" wp14:anchorId="68E19FF4" wp14:editId="5B3F60E3">
                        <wp:simplePos x="0" y="0"/>
                        <wp:positionH relativeFrom="column">
                          <wp:posOffset>-295275</wp:posOffset>
                        </wp:positionH>
                        <wp:positionV relativeFrom="paragraph">
                          <wp:posOffset>0</wp:posOffset>
                        </wp:positionV>
                        <wp:extent cx="914400" cy="228600"/>
                        <wp:effectExtent l="0" t="0" r="0" b="0"/>
                        <wp:wrapNone/>
                        <wp:docPr id="1415805816"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35439">
                    <w:rPr>
                      <w:rFonts w:ascii="Calibri" w:eastAsia="Times New Roman" w:hAnsi="Calibri" w:cs="Calibri"/>
                      <w:noProof/>
                      <w:color w:val="000000"/>
                      <w:szCs w:val="24"/>
                    </w:rPr>
                    <w:drawing>
                      <wp:anchor distT="0" distB="0" distL="114300" distR="114300" simplePos="0" relativeHeight="251659264" behindDoc="0" locked="0" layoutInCell="1" allowOverlap="1" wp14:anchorId="32C2423C" wp14:editId="3AD1C565">
                        <wp:simplePos x="0" y="0"/>
                        <wp:positionH relativeFrom="column">
                          <wp:posOffset>-295275</wp:posOffset>
                        </wp:positionH>
                        <wp:positionV relativeFrom="paragraph">
                          <wp:posOffset>0</wp:posOffset>
                        </wp:positionV>
                        <wp:extent cx="914400" cy="228600"/>
                        <wp:effectExtent l="0" t="0" r="0" b="0"/>
                        <wp:wrapNone/>
                        <wp:docPr id="208212781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35439">
                    <w:rPr>
                      <w:rFonts w:ascii="Calibri" w:eastAsia="Times New Roman" w:hAnsi="Calibri" w:cs="Calibri"/>
                      <w:color w:val="000000"/>
                      <w:szCs w:val="24"/>
                    </w:rPr>
                    <w:t>Bank of Valley-Savings</w:t>
                  </w:r>
                </w:p>
              </w:tc>
              <w:tc>
                <w:tcPr>
                  <w:tcW w:w="1290" w:type="dxa"/>
                  <w:tcBorders>
                    <w:top w:val="nil"/>
                    <w:left w:val="nil"/>
                    <w:bottom w:val="nil"/>
                    <w:right w:val="nil"/>
                  </w:tcBorders>
                  <w:shd w:val="clear" w:color="auto" w:fill="auto"/>
                  <w:noWrap/>
                  <w:vAlign w:val="bottom"/>
                  <w:hideMark/>
                </w:tcPr>
                <w:p w14:paraId="185CF959"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4,000.00</w:t>
                  </w:r>
                </w:p>
              </w:tc>
              <w:tc>
                <w:tcPr>
                  <w:tcW w:w="216" w:type="dxa"/>
                  <w:tcBorders>
                    <w:top w:val="nil"/>
                    <w:left w:val="nil"/>
                    <w:bottom w:val="nil"/>
                    <w:right w:val="nil"/>
                  </w:tcBorders>
                  <w:shd w:val="clear" w:color="auto" w:fill="auto"/>
                  <w:noWrap/>
                  <w:vAlign w:val="bottom"/>
                  <w:hideMark/>
                </w:tcPr>
                <w:p w14:paraId="41D68C85"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5ED9A534"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Water Savings (Transfer Online)</w:t>
                  </w:r>
                </w:p>
              </w:tc>
            </w:tr>
            <w:tr w:rsidR="00335439" w:rsidRPr="00335439" w14:paraId="285F1251" w14:textId="77777777" w:rsidTr="00335439">
              <w:trPr>
                <w:trHeight w:val="315"/>
              </w:trPr>
              <w:tc>
                <w:tcPr>
                  <w:tcW w:w="4636" w:type="dxa"/>
                  <w:tcBorders>
                    <w:top w:val="nil"/>
                    <w:left w:val="nil"/>
                    <w:bottom w:val="nil"/>
                    <w:right w:val="nil"/>
                  </w:tcBorders>
                  <w:shd w:val="clear" w:color="auto" w:fill="auto"/>
                  <w:noWrap/>
                  <w:vAlign w:val="bottom"/>
                  <w:hideMark/>
                </w:tcPr>
                <w:p w14:paraId="4699C2C0"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Buds Sanitation</w:t>
                  </w:r>
                </w:p>
              </w:tc>
              <w:tc>
                <w:tcPr>
                  <w:tcW w:w="1290" w:type="dxa"/>
                  <w:tcBorders>
                    <w:top w:val="nil"/>
                    <w:left w:val="nil"/>
                    <w:bottom w:val="nil"/>
                    <w:right w:val="nil"/>
                  </w:tcBorders>
                  <w:shd w:val="clear" w:color="auto" w:fill="auto"/>
                  <w:noWrap/>
                  <w:vAlign w:val="bottom"/>
                  <w:hideMark/>
                </w:tcPr>
                <w:p w14:paraId="13D11339"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3,100.75</w:t>
                  </w:r>
                </w:p>
              </w:tc>
              <w:tc>
                <w:tcPr>
                  <w:tcW w:w="216" w:type="dxa"/>
                  <w:tcBorders>
                    <w:top w:val="nil"/>
                    <w:left w:val="nil"/>
                    <w:bottom w:val="nil"/>
                    <w:right w:val="nil"/>
                  </w:tcBorders>
                  <w:shd w:val="clear" w:color="auto" w:fill="auto"/>
                  <w:noWrap/>
                  <w:vAlign w:val="bottom"/>
                  <w:hideMark/>
                </w:tcPr>
                <w:p w14:paraId="56DB3285"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322DF6BA"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Garbage Contract, December 2023</w:t>
                  </w:r>
                </w:p>
              </w:tc>
            </w:tr>
            <w:tr w:rsidR="00335439" w:rsidRPr="00335439" w14:paraId="69C9F792" w14:textId="77777777" w:rsidTr="00335439">
              <w:trPr>
                <w:trHeight w:val="315"/>
              </w:trPr>
              <w:tc>
                <w:tcPr>
                  <w:tcW w:w="4636" w:type="dxa"/>
                  <w:tcBorders>
                    <w:top w:val="nil"/>
                    <w:left w:val="nil"/>
                    <w:bottom w:val="nil"/>
                    <w:right w:val="nil"/>
                  </w:tcBorders>
                  <w:shd w:val="clear" w:color="auto" w:fill="auto"/>
                  <w:noWrap/>
                  <w:vAlign w:val="bottom"/>
                  <w:hideMark/>
                </w:tcPr>
                <w:p w14:paraId="624E719C"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Cornhusker Public Power</w:t>
                  </w:r>
                </w:p>
              </w:tc>
              <w:tc>
                <w:tcPr>
                  <w:tcW w:w="1290" w:type="dxa"/>
                  <w:tcBorders>
                    <w:top w:val="nil"/>
                    <w:left w:val="nil"/>
                    <w:bottom w:val="nil"/>
                    <w:right w:val="nil"/>
                  </w:tcBorders>
                  <w:shd w:val="clear" w:color="auto" w:fill="auto"/>
                  <w:noWrap/>
                  <w:vAlign w:val="bottom"/>
                  <w:hideMark/>
                </w:tcPr>
                <w:p w14:paraId="766952BF"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242.33</w:t>
                  </w:r>
                </w:p>
              </w:tc>
              <w:tc>
                <w:tcPr>
                  <w:tcW w:w="216" w:type="dxa"/>
                  <w:tcBorders>
                    <w:top w:val="nil"/>
                    <w:left w:val="nil"/>
                    <w:bottom w:val="nil"/>
                    <w:right w:val="nil"/>
                  </w:tcBorders>
                  <w:shd w:val="clear" w:color="auto" w:fill="auto"/>
                  <w:noWrap/>
                  <w:vAlign w:val="bottom"/>
                  <w:hideMark/>
                </w:tcPr>
                <w:p w14:paraId="41986ADD"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0F487555"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Well Power </w:t>
                  </w:r>
                </w:p>
              </w:tc>
            </w:tr>
            <w:tr w:rsidR="00335439" w:rsidRPr="00335439" w14:paraId="3A90EBA3" w14:textId="77777777" w:rsidTr="00335439">
              <w:trPr>
                <w:trHeight w:val="315"/>
              </w:trPr>
              <w:tc>
                <w:tcPr>
                  <w:tcW w:w="4636" w:type="dxa"/>
                  <w:tcBorders>
                    <w:top w:val="nil"/>
                    <w:left w:val="nil"/>
                    <w:bottom w:val="nil"/>
                    <w:right w:val="nil"/>
                  </w:tcBorders>
                  <w:shd w:val="clear" w:color="auto" w:fill="auto"/>
                  <w:noWrap/>
                  <w:vAlign w:val="bottom"/>
                  <w:hideMark/>
                </w:tcPr>
                <w:p w14:paraId="042B9700"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Doris Sliva</w:t>
                  </w:r>
                </w:p>
              </w:tc>
              <w:tc>
                <w:tcPr>
                  <w:tcW w:w="1290" w:type="dxa"/>
                  <w:tcBorders>
                    <w:top w:val="nil"/>
                    <w:left w:val="nil"/>
                    <w:bottom w:val="nil"/>
                    <w:right w:val="nil"/>
                  </w:tcBorders>
                  <w:shd w:val="clear" w:color="auto" w:fill="auto"/>
                  <w:noWrap/>
                  <w:vAlign w:val="bottom"/>
                  <w:hideMark/>
                </w:tcPr>
                <w:p w14:paraId="174C9140"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143.10</w:t>
                  </w:r>
                </w:p>
              </w:tc>
              <w:tc>
                <w:tcPr>
                  <w:tcW w:w="216" w:type="dxa"/>
                  <w:tcBorders>
                    <w:top w:val="nil"/>
                    <w:left w:val="nil"/>
                    <w:bottom w:val="nil"/>
                    <w:right w:val="nil"/>
                  </w:tcBorders>
                  <w:shd w:val="clear" w:color="auto" w:fill="auto"/>
                  <w:noWrap/>
                  <w:vAlign w:val="bottom"/>
                  <w:hideMark/>
                </w:tcPr>
                <w:p w14:paraId="6F6D0B34"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4553CA9E"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Auditorium Cleaning </w:t>
                  </w:r>
                </w:p>
              </w:tc>
            </w:tr>
            <w:tr w:rsidR="00335439" w:rsidRPr="00335439" w14:paraId="120B0B7D" w14:textId="77777777" w:rsidTr="00335439">
              <w:trPr>
                <w:trHeight w:val="315"/>
              </w:trPr>
              <w:tc>
                <w:tcPr>
                  <w:tcW w:w="4636" w:type="dxa"/>
                  <w:tcBorders>
                    <w:top w:val="nil"/>
                    <w:left w:val="nil"/>
                    <w:bottom w:val="nil"/>
                    <w:right w:val="nil"/>
                  </w:tcBorders>
                  <w:shd w:val="clear" w:color="auto" w:fill="auto"/>
                  <w:noWrap/>
                  <w:vAlign w:val="bottom"/>
                  <w:hideMark/>
                </w:tcPr>
                <w:p w14:paraId="64AC96B1"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Egley, Fullner &amp; Montag</w:t>
                  </w:r>
                </w:p>
              </w:tc>
              <w:tc>
                <w:tcPr>
                  <w:tcW w:w="1290" w:type="dxa"/>
                  <w:tcBorders>
                    <w:top w:val="nil"/>
                    <w:left w:val="nil"/>
                    <w:bottom w:val="nil"/>
                    <w:right w:val="nil"/>
                  </w:tcBorders>
                  <w:shd w:val="clear" w:color="auto" w:fill="auto"/>
                  <w:noWrap/>
                  <w:vAlign w:val="bottom"/>
                  <w:hideMark/>
                </w:tcPr>
                <w:p w14:paraId="4C1DF345"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83.20</w:t>
                  </w:r>
                </w:p>
              </w:tc>
              <w:tc>
                <w:tcPr>
                  <w:tcW w:w="216" w:type="dxa"/>
                  <w:tcBorders>
                    <w:top w:val="nil"/>
                    <w:left w:val="nil"/>
                    <w:bottom w:val="nil"/>
                    <w:right w:val="nil"/>
                  </w:tcBorders>
                  <w:shd w:val="clear" w:color="auto" w:fill="auto"/>
                  <w:noWrap/>
                  <w:vAlign w:val="bottom"/>
                  <w:hideMark/>
                </w:tcPr>
                <w:p w14:paraId="340A7848"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10B5304F"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Legal Fees</w:t>
                  </w:r>
                </w:p>
              </w:tc>
            </w:tr>
            <w:tr w:rsidR="00335439" w:rsidRPr="00335439" w14:paraId="6D1AFC0D" w14:textId="77777777" w:rsidTr="00335439">
              <w:trPr>
                <w:trHeight w:val="315"/>
              </w:trPr>
              <w:tc>
                <w:tcPr>
                  <w:tcW w:w="4636" w:type="dxa"/>
                  <w:tcBorders>
                    <w:top w:val="nil"/>
                    <w:left w:val="nil"/>
                    <w:bottom w:val="nil"/>
                    <w:right w:val="nil"/>
                  </w:tcBorders>
                  <w:shd w:val="clear" w:color="auto" w:fill="auto"/>
                  <w:noWrap/>
                  <w:vAlign w:val="bottom"/>
                  <w:hideMark/>
                </w:tcPr>
                <w:p w14:paraId="4CC46425"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gWorks</w:t>
                  </w:r>
                </w:p>
              </w:tc>
              <w:tc>
                <w:tcPr>
                  <w:tcW w:w="1290" w:type="dxa"/>
                  <w:tcBorders>
                    <w:top w:val="nil"/>
                    <w:left w:val="nil"/>
                    <w:bottom w:val="nil"/>
                    <w:right w:val="nil"/>
                  </w:tcBorders>
                  <w:shd w:val="clear" w:color="auto" w:fill="auto"/>
                  <w:noWrap/>
                  <w:vAlign w:val="bottom"/>
                  <w:hideMark/>
                </w:tcPr>
                <w:p w14:paraId="2542BFF3"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3,857.00</w:t>
                  </w:r>
                </w:p>
              </w:tc>
              <w:tc>
                <w:tcPr>
                  <w:tcW w:w="216" w:type="dxa"/>
                  <w:tcBorders>
                    <w:top w:val="nil"/>
                    <w:left w:val="nil"/>
                    <w:bottom w:val="nil"/>
                    <w:right w:val="nil"/>
                  </w:tcBorders>
                  <w:shd w:val="clear" w:color="auto" w:fill="auto"/>
                  <w:noWrap/>
                  <w:vAlign w:val="bottom"/>
                  <w:hideMark/>
                </w:tcPr>
                <w:p w14:paraId="0CCAA552"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5534FEAC"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Utility Billing Upgrades</w:t>
                  </w:r>
                </w:p>
              </w:tc>
            </w:tr>
            <w:tr w:rsidR="00335439" w:rsidRPr="00335439" w14:paraId="43A9EECA" w14:textId="77777777" w:rsidTr="00335439">
              <w:trPr>
                <w:trHeight w:val="315"/>
              </w:trPr>
              <w:tc>
                <w:tcPr>
                  <w:tcW w:w="4636" w:type="dxa"/>
                  <w:tcBorders>
                    <w:top w:val="nil"/>
                    <w:left w:val="nil"/>
                    <w:bottom w:val="nil"/>
                    <w:right w:val="nil"/>
                  </w:tcBorders>
                  <w:shd w:val="clear" w:color="auto" w:fill="auto"/>
                  <w:noWrap/>
                  <w:vAlign w:val="bottom"/>
                  <w:hideMark/>
                </w:tcPr>
                <w:p w14:paraId="3F446A52"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Humphrey Democrat</w:t>
                  </w:r>
                </w:p>
              </w:tc>
              <w:tc>
                <w:tcPr>
                  <w:tcW w:w="1290" w:type="dxa"/>
                  <w:tcBorders>
                    <w:top w:val="nil"/>
                    <w:left w:val="nil"/>
                    <w:bottom w:val="nil"/>
                    <w:right w:val="nil"/>
                  </w:tcBorders>
                  <w:shd w:val="clear" w:color="auto" w:fill="auto"/>
                  <w:noWrap/>
                  <w:vAlign w:val="bottom"/>
                  <w:hideMark/>
                </w:tcPr>
                <w:p w14:paraId="3EAF9F56"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10.29</w:t>
                  </w:r>
                </w:p>
              </w:tc>
              <w:tc>
                <w:tcPr>
                  <w:tcW w:w="216" w:type="dxa"/>
                  <w:tcBorders>
                    <w:top w:val="nil"/>
                    <w:left w:val="nil"/>
                    <w:bottom w:val="nil"/>
                    <w:right w:val="nil"/>
                  </w:tcBorders>
                  <w:shd w:val="clear" w:color="auto" w:fill="auto"/>
                  <w:noWrap/>
                  <w:vAlign w:val="bottom"/>
                  <w:hideMark/>
                </w:tcPr>
                <w:p w14:paraId="72806E05"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4409B678"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Legal Notices </w:t>
                  </w:r>
                </w:p>
              </w:tc>
            </w:tr>
            <w:tr w:rsidR="00335439" w:rsidRPr="00335439" w14:paraId="6C25A2A4" w14:textId="77777777" w:rsidTr="00335439">
              <w:trPr>
                <w:trHeight w:val="315"/>
              </w:trPr>
              <w:tc>
                <w:tcPr>
                  <w:tcW w:w="4636" w:type="dxa"/>
                  <w:tcBorders>
                    <w:top w:val="nil"/>
                    <w:left w:val="nil"/>
                    <w:bottom w:val="nil"/>
                    <w:right w:val="nil"/>
                  </w:tcBorders>
                  <w:shd w:val="clear" w:color="auto" w:fill="auto"/>
                  <w:noWrap/>
                  <w:vAlign w:val="bottom"/>
                  <w:hideMark/>
                </w:tcPr>
                <w:p w14:paraId="693A8303"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Intuit</w:t>
                  </w:r>
                </w:p>
              </w:tc>
              <w:tc>
                <w:tcPr>
                  <w:tcW w:w="1290" w:type="dxa"/>
                  <w:tcBorders>
                    <w:top w:val="nil"/>
                    <w:left w:val="nil"/>
                    <w:bottom w:val="nil"/>
                    <w:right w:val="nil"/>
                  </w:tcBorders>
                  <w:shd w:val="clear" w:color="auto" w:fill="auto"/>
                  <w:noWrap/>
                  <w:vAlign w:val="bottom"/>
                  <w:hideMark/>
                </w:tcPr>
                <w:p w14:paraId="04C0FCCF"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341.47</w:t>
                  </w:r>
                </w:p>
              </w:tc>
              <w:tc>
                <w:tcPr>
                  <w:tcW w:w="216" w:type="dxa"/>
                  <w:tcBorders>
                    <w:top w:val="nil"/>
                    <w:left w:val="nil"/>
                    <w:bottom w:val="nil"/>
                    <w:right w:val="nil"/>
                  </w:tcBorders>
                  <w:shd w:val="clear" w:color="auto" w:fill="auto"/>
                  <w:noWrap/>
                  <w:vAlign w:val="bottom"/>
                  <w:hideMark/>
                </w:tcPr>
                <w:p w14:paraId="7AAF4831"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31718C71" w14:textId="77777777" w:rsidR="00335439" w:rsidRPr="00335439" w:rsidRDefault="00335439" w:rsidP="00335439">
                  <w:pPr>
                    <w:spacing w:after="0" w:line="240" w:lineRule="auto"/>
                    <w:rPr>
                      <w:rFonts w:ascii="Calibri" w:eastAsia="Times New Roman" w:hAnsi="Calibri" w:cs="Calibri"/>
                      <w:color w:val="000000"/>
                      <w:szCs w:val="24"/>
                    </w:rPr>
                  </w:pPr>
                  <w:proofErr w:type="spellStart"/>
                  <w:r w:rsidRPr="00335439">
                    <w:rPr>
                      <w:rFonts w:ascii="Calibri" w:eastAsia="Times New Roman" w:hAnsi="Calibri" w:cs="Calibri"/>
                      <w:color w:val="000000"/>
                      <w:szCs w:val="24"/>
                    </w:rPr>
                    <w:t>Quickbooks</w:t>
                  </w:r>
                  <w:proofErr w:type="spellEnd"/>
                </w:p>
              </w:tc>
            </w:tr>
            <w:tr w:rsidR="00335439" w:rsidRPr="00335439" w14:paraId="0A8F9EC9" w14:textId="77777777" w:rsidTr="00335439">
              <w:trPr>
                <w:trHeight w:val="315"/>
              </w:trPr>
              <w:tc>
                <w:tcPr>
                  <w:tcW w:w="4636" w:type="dxa"/>
                  <w:tcBorders>
                    <w:top w:val="nil"/>
                    <w:left w:val="nil"/>
                    <w:bottom w:val="nil"/>
                    <w:right w:val="nil"/>
                  </w:tcBorders>
                  <w:shd w:val="clear" w:color="auto" w:fill="auto"/>
                  <w:noWrap/>
                  <w:vAlign w:val="bottom"/>
                  <w:hideMark/>
                </w:tcPr>
                <w:p w14:paraId="7ADD5460"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IRS</w:t>
                  </w:r>
                </w:p>
              </w:tc>
              <w:tc>
                <w:tcPr>
                  <w:tcW w:w="1290" w:type="dxa"/>
                  <w:tcBorders>
                    <w:top w:val="nil"/>
                    <w:left w:val="nil"/>
                    <w:bottom w:val="nil"/>
                    <w:right w:val="nil"/>
                  </w:tcBorders>
                  <w:shd w:val="clear" w:color="auto" w:fill="auto"/>
                  <w:noWrap/>
                  <w:vAlign w:val="bottom"/>
                  <w:hideMark/>
                </w:tcPr>
                <w:p w14:paraId="17FAEF2C"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1,945.97</w:t>
                  </w:r>
                </w:p>
              </w:tc>
              <w:tc>
                <w:tcPr>
                  <w:tcW w:w="216" w:type="dxa"/>
                  <w:tcBorders>
                    <w:top w:val="nil"/>
                    <w:left w:val="nil"/>
                    <w:bottom w:val="nil"/>
                    <w:right w:val="nil"/>
                  </w:tcBorders>
                  <w:shd w:val="clear" w:color="auto" w:fill="auto"/>
                  <w:noWrap/>
                  <w:vAlign w:val="bottom"/>
                  <w:hideMark/>
                </w:tcPr>
                <w:p w14:paraId="10B62E0C"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38114BA4"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Payroll taxes </w:t>
                  </w:r>
                </w:p>
              </w:tc>
            </w:tr>
            <w:tr w:rsidR="00335439" w:rsidRPr="00335439" w14:paraId="0A039718" w14:textId="77777777" w:rsidTr="00335439">
              <w:trPr>
                <w:trHeight w:val="315"/>
              </w:trPr>
              <w:tc>
                <w:tcPr>
                  <w:tcW w:w="4636" w:type="dxa"/>
                  <w:tcBorders>
                    <w:top w:val="nil"/>
                    <w:left w:val="nil"/>
                    <w:bottom w:val="nil"/>
                    <w:right w:val="nil"/>
                  </w:tcBorders>
                  <w:shd w:val="clear" w:color="auto" w:fill="auto"/>
                  <w:noWrap/>
                  <w:vAlign w:val="bottom"/>
                  <w:hideMark/>
                </w:tcPr>
                <w:p w14:paraId="42CB2E15"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J &amp; L General Store</w:t>
                  </w:r>
                </w:p>
              </w:tc>
              <w:tc>
                <w:tcPr>
                  <w:tcW w:w="1290" w:type="dxa"/>
                  <w:tcBorders>
                    <w:top w:val="nil"/>
                    <w:left w:val="nil"/>
                    <w:bottom w:val="nil"/>
                    <w:right w:val="nil"/>
                  </w:tcBorders>
                  <w:shd w:val="clear" w:color="auto" w:fill="auto"/>
                  <w:noWrap/>
                  <w:vAlign w:val="bottom"/>
                  <w:hideMark/>
                </w:tcPr>
                <w:p w14:paraId="07B3A3CA"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711.10</w:t>
                  </w:r>
                </w:p>
              </w:tc>
              <w:tc>
                <w:tcPr>
                  <w:tcW w:w="216" w:type="dxa"/>
                  <w:tcBorders>
                    <w:top w:val="nil"/>
                    <w:left w:val="nil"/>
                    <w:bottom w:val="nil"/>
                    <w:right w:val="nil"/>
                  </w:tcBorders>
                  <w:shd w:val="clear" w:color="auto" w:fill="auto"/>
                  <w:noWrap/>
                  <w:vAlign w:val="bottom"/>
                  <w:hideMark/>
                </w:tcPr>
                <w:p w14:paraId="119F2CCA"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228601E6"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Fuel</w:t>
                  </w:r>
                </w:p>
              </w:tc>
            </w:tr>
            <w:tr w:rsidR="00335439" w:rsidRPr="00335439" w14:paraId="10414C9C" w14:textId="77777777" w:rsidTr="00335439">
              <w:trPr>
                <w:trHeight w:val="315"/>
              </w:trPr>
              <w:tc>
                <w:tcPr>
                  <w:tcW w:w="4636" w:type="dxa"/>
                  <w:tcBorders>
                    <w:top w:val="nil"/>
                    <w:left w:val="nil"/>
                    <w:bottom w:val="nil"/>
                    <w:right w:val="nil"/>
                  </w:tcBorders>
                  <w:shd w:val="clear" w:color="auto" w:fill="auto"/>
                  <w:noWrap/>
                  <w:vAlign w:val="bottom"/>
                  <w:hideMark/>
                </w:tcPr>
                <w:p w14:paraId="46C83295"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Jackson Services</w:t>
                  </w:r>
                </w:p>
              </w:tc>
              <w:tc>
                <w:tcPr>
                  <w:tcW w:w="1290" w:type="dxa"/>
                  <w:tcBorders>
                    <w:top w:val="nil"/>
                    <w:left w:val="nil"/>
                    <w:bottom w:val="nil"/>
                    <w:right w:val="nil"/>
                  </w:tcBorders>
                  <w:shd w:val="clear" w:color="auto" w:fill="auto"/>
                  <w:noWrap/>
                  <w:vAlign w:val="bottom"/>
                  <w:hideMark/>
                </w:tcPr>
                <w:p w14:paraId="0949672F"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109.36</w:t>
                  </w:r>
                </w:p>
              </w:tc>
              <w:tc>
                <w:tcPr>
                  <w:tcW w:w="216" w:type="dxa"/>
                  <w:tcBorders>
                    <w:top w:val="nil"/>
                    <w:left w:val="nil"/>
                    <w:bottom w:val="nil"/>
                    <w:right w:val="nil"/>
                  </w:tcBorders>
                  <w:shd w:val="clear" w:color="auto" w:fill="auto"/>
                  <w:noWrap/>
                  <w:vAlign w:val="bottom"/>
                  <w:hideMark/>
                </w:tcPr>
                <w:p w14:paraId="60081C83"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323AAE66"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Aud. Cleaning</w:t>
                  </w:r>
                </w:p>
              </w:tc>
            </w:tr>
            <w:tr w:rsidR="00335439" w:rsidRPr="00335439" w14:paraId="1646905B" w14:textId="77777777" w:rsidTr="00335439">
              <w:trPr>
                <w:trHeight w:val="315"/>
              </w:trPr>
              <w:tc>
                <w:tcPr>
                  <w:tcW w:w="4636" w:type="dxa"/>
                  <w:tcBorders>
                    <w:top w:val="nil"/>
                    <w:left w:val="nil"/>
                    <w:bottom w:val="nil"/>
                    <w:right w:val="nil"/>
                  </w:tcBorders>
                  <w:shd w:val="clear" w:color="auto" w:fill="auto"/>
                  <w:noWrap/>
                  <w:vAlign w:val="bottom"/>
                  <w:hideMark/>
                </w:tcPr>
                <w:p w14:paraId="3424B013"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LARM</w:t>
                  </w:r>
                </w:p>
              </w:tc>
              <w:tc>
                <w:tcPr>
                  <w:tcW w:w="1290" w:type="dxa"/>
                  <w:tcBorders>
                    <w:top w:val="nil"/>
                    <w:left w:val="nil"/>
                    <w:bottom w:val="nil"/>
                    <w:right w:val="nil"/>
                  </w:tcBorders>
                  <w:shd w:val="clear" w:color="auto" w:fill="auto"/>
                  <w:noWrap/>
                  <w:vAlign w:val="bottom"/>
                  <w:hideMark/>
                </w:tcPr>
                <w:p w14:paraId="7E83939A"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142.95</w:t>
                  </w:r>
                </w:p>
              </w:tc>
              <w:tc>
                <w:tcPr>
                  <w:tcW w:w="216" w:type="dxa"/>
                  <w:tcBorders>
                    <w:top w:val="nil"/>
                    <w:left w:val="nil"/>
                    <w:bottom w:val="nil"/>
                    <w:right w:val="nil"/>
                  </w:tcBorders>
                  <w:shd w:val="clear" w:color="auto" w:fill="auto"/>
                  <w:noWrap/>
                  <w:vAlign w:val="bottom"/>
                  <w:hideMark/>
                </w:tcPr>
                <w:p w14:paraId="18C27ED2"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78880C23"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Payroll Audit </w:t>
                  </w:r>
                </w:p>
              </w:tc>
            </w:tr>
            <w:tr w:rsidR="00335439" w:rsidRPr="00335439" w14:paraId="7A26C97D" w14:textId="77777777" w:rsidTr="00335439">
              <w:trPr>
                <w:trHeight w:val="315"/>
              </w:trPr>
              <w:tc>
                <w:tcPr>
                  <w:tcW w:w="4636" w:type="dxa"/>
                  <w:tcBorders>
                    <w:top w:val="nil"/>
                    <w:left w:val="nil"/>
                    <w:bottom w:val="nil"/>
                    <w:right w:val="nil"/>
                  </w:tcBorders>
                  <w:shd w:val="clear" w:color="auto" w:fill="auto"/>
                  <w:noWrap/>
                  <w:vAlign w:val="bottom"/>
                  <w:hideMark/>
                </w:tcPr>
                <w:p w14:paraId="2C1CAD6E"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Loup Power District</w:t>
                  </w:r>
                </w:p>
              </w:tc>
              <w:tc>
                <w:tcPr>
                  <w:tcW w:w="1290" w:type="dxa"/>
                  <w:tcBorders>
                    <w:top w:val="nil"/>
                    <w:left w:val="nil"/>
                    <w:bottom w:val="nil"/>
                    <w:right w:val="nil"/>
                  </w:tcBorders>
                  <w:shd w:val="clear" w:color="auto" w:fill="auto"/>
                  <w:noWrap/>
                  <w:vAlign w:val="bottom"/>
                  <w:hideMark/>
                </w:tcPr>
                <w:p w14:paraId="63361B8B"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6,027.76</w:t>
                  </w:r>
                </w:p>
              </w:tc>
              <w:tc>
                <w:tcPr>
                  <w:tcW w:w="216" w:type="dxa"/>
                  <w:tcBorders>
                    <w:top w:val="nil"/>
                    <w:left w:val="nil"/>
                    <w:bottom w:val="nil"/>
                    <w:right w:val="nil"/>
                  </w:tcBorders>
                  <w:shd w:val="clear" w:color="auto" w:fill="auto"/>
                  <w:noWrap/>
                  <w:vAlign w:val="bottom"/>
                  <w:hideMark/>
                </w:tcPr>
                <w:p w14:paraId="2DCB8162"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732F56ED"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Village Power </w:t>
                  </w:r>
                </w:p>
              </w:tc>
            </w:tr>
            <w:tr w:rsidR="00335439" w:rsidRPr="00335439" w14:paraId="378AA0F5" w14:textId="77777777" w:rsidTr="00335439">
              <w:trPr>
                <w:trHeight w:val="315"/>
              </w:trPr>
              <w:tc>
                <w:tcPr>
                  <w:tcW w:w="4636" w:type="dxa"/>
                  <w:tcBorders>
                    <w:top w:val="nil"/>
                    <w:left w:val="nil"/>
                    <w:bottom w:val="nil"/>
                    <w:right w:val="nil"/>
                  </w:tcBorders>
                  <w:shd w:val="clear" w:color="auto" w:fill="auto"/>
                  <w:noWrap/>
                  <w:vAlign w:val="bottom"/>
                  <w:hideMark/>
                </w:tcPr>
                <w:p w14:paraId="3D0CC94E"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Nebraska Public Health Environmental Lab</w:t>
                  </w:r>
                </w:p>
              </w:tc>
              <w:tc>
                <w:tcPr>
                  <w:tcW w:w="1290" w:type="dxa"/>
                  <w:tcBorders>
                    <w:top w:val="nil"/>
                    <w:left w:val="nil"/>
                    <w:bottom w:val="nil"/>
                    <w:right w:val="nil"/>
                  </w:tcBorders>
                  <w:shd w:val="clear" w:color="auto" w:fill="auto"/>
                  <w:noWrap/>
                  <w:vAlign w:val="bottom"/>
                  <w:hideMark/>
                </w:tcPr>
                <w:p w14:paraId="2E9389C8"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34.00</w:t>
                  </w:r>
                </w:p>
              </w:tc>
              <w:tc>
                <w:tcPr>
                  <w:tcW w:w="216" w:type="dxa"/>
                  <w:tcBorders>
                    <w:top w:val="nil"/>
                    <w:left w:val="nil"/>
                    <w:bottom w:val="nil"/>
                    <w:right w:val="nil"/>
                  </w:tcBorders>
                  <w:shd w:val="clear" w:color="auto" w:fill="auto"/>
                  <w:noWrap/>
                  <w:vAlign w:val="bottom"/>
                  <w:hideMark/>
                </w:tcPr>
                <w:p w14:paraId="6D198C54"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08296815"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Water Tests</w:t>
                  </w:r>
                </w:p>
              </w:tc>
            </w:tr>
            <w:tr w:rsidR="00335439" w:rsidRPr="00335439" w14:paraId="61906930" w14:textId="77777777" w:rsidTr="00335439">
              <w:trPr>
                <w:trHeight w:val="315"/>
              </w:trPr>
              <w:tc>
                <w:tcPr>
                  <w:tcW w:w="4636" w:type="dxa"/>
                  <w:tcBorders>
                    <w:top w:val="nil"/>
                    <w:left w:val="nil"/>
                    <w:bottom w:val="nil"/>
                    <w:right w:val="nil"/>
                  </w:tcBorders>
                  <w:shd w:val="clear" w:color="auto" w:fill="auto"/>
                  <w:noWrap/>
                  <w:vAlign w:val="bottom"/>
                  <w:hideMark/>
                </w:tcPr>
                <w:p w14:paraId="5C4D9ABD"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UNO Omaha</w:t>
                  </w:r>
                </w:p>
              </w:tc>
              <w:tc>
                <w:tcPr>
                  <w:tcW w:w="1290" w:type="dxa"/>
                  <w:tcBorders>
                    <w:top w:val="nil"/>
                    <w:left w:val="nil"/>
                    <w:bottom w:val="nil"/>
                    <w:right w:val="nil"/>
                  </w:tcBorders>
                  <w:shd w:val="clear" w:color="auto" w:fill="auto"/>
                  <w:noWrap/>
                  <w:vAlign w:val="bottom"/>
                  <w:hideMark/>
                </w:tcPr>
                <w:p w14:paraId="2836264B"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273.00</w:t>
                  </w:r>
                </w:p>
              </w:tc>
              <w:tc>
                <w:tcPr>
                  <w:tcW w:w="216" w:type="dxa"/>
                  <w:tcBorders>
                    <w:top w:val="nil"/>
                    <w:left w:val="nil"/>
                    <w:bottom w:val="nil"/>
                    <w:right w:val="nil"/>
                  </w:tcBorders>
                  <w:shd w:val="clear" w:color="auto" w:fill="auto"/>
                  <w:noWrap/>
                  <w:vAlign w:val="bottom"/>
                  <w:hideMark/>
                </w:tcPr>
                <w:p w14:paraId="4067D8B9"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6AF20400"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Municipal Clerk Institute </w:t>
                  </w:r>
                </w:p>
              </w:tc>
            </w:tr>
            <w:tr w:rsidR="00335439" w:rsidRPr="00335439" w14:paraId="3E9D01A0" w14:textId="77777777" w:rsidTr="00335439">
              <w:trPr>
                <w:trHeight w:val="315"/>
              </w:trPr>
              <w:tc>
                <w:tcPr>
                  <w:tcW w:w="4636" w:type="dxa"/>
                  <w:tcBorders>
                    <w:top w:val="nil"/>
                    <w:left w:val="nil"/>
                    <w:bottom w:val="nil"/>
                    <w:right w:val="nil"/>
                  </w:tcBorders>
                  <w:shd w:val="clear" w:color="auto" w:fill="auto"/>
                  <w:noWrap/>
                  <w:vAlign w:val="bottom"/>
                  <w:hideMark/>
                </w:tcPr>
                <w:p w14:paraId="7C203392"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Payroll</w:t>
                  </w:r>
                </w:p>
              </w:tc>
              <w:tc>
                <w:tcPr>
                  <w:tcW w:w="1290" w:type="dxa"/>
                  <w:tcBorders>
                    <w:top w:val="nil"/>
                    <w:left w:val="nil"/>
                    <w:bottom w:val="nil"/>
                    <w:right w:val="nil"/>
                  </w:tcBorders>
                  <w:shd w:val="clear" w:color="000000" w:fill="F3F8FE"/>
                  <w:vAlign w:val="center"/>
                  <w:hideMark/>
                </w:tcPr>
                <w:p w14:paraId="7A675FC5" w14:textId="77777777" w:rsidR="00335439" w:rsidRPr="00335439" w:rsidRDefault="00335439" w:rsidP="00335439">
                  <w:pPr>
                    <w:spacing w:after="0" w:line="240" w:lineRule="auto"/>
                    <w:jc w:val="right"/>
                    <w:rPr>
                      <w:rFonts w:ascii="Arial" w:eastAsia="Times New Roman" w:hAnsi="Arial" w:cs="Arial"/>
                      <w:color w:val="333333"/>
                      <w:sz w:val="22"/>
                      <w:szCs w:val="22"/>
                    </w:rPr>
                  </w:pPr>
                  <w:r w:rsidRPr="00335439">
                    <w:rPr>
                      <w:rFonts w:ascii="Arial" w:eastAsia="Times New Roman" w:hAnsi="Arial" w:cs="Arial"/>
                      <w:color w:val="333333"/>
                      <w:sz w:val="22"/>
                      <w:szCs w:val="22"/>
                    </w:rPr>
                    <w:t xml:space="preserve">$7,286.19 </w:t>
                  </w:r>
                </w:p>
              </w:tc>
              <w:tc>
                <w:tcPr>
                  <w:tcW w:w="216" w:type="dxa"/>
                  <w:tcBorders>
                    <w:top w:val="nil"/>
                    <w:left w:val="nil"/>
                    <w:bottom w:val="nil"/>
                    <w:right w:val="nil"/>
                  </w:tcBorders>
                  <w:shd w:val="clear" w:color="000000" w:fill="F3F8FE"/>
                  <w:vAlign w:val="center"/>
                  <w:hideMark/>
                </w:tcPr>
                <w:p w14:paraId="6AD212F5" w14:textId="77777777" w:rsidR="00335439" w:rsidRPr="00335439" w:rsidRDefault="00335439" w:rsidP="00335439">
                  <w:pPr>
                    <w:spacing w:after="0" w:line="240" w:lineRule="auto"/>
                    <w:jc w:val="right"/>
                    <w:rPr>
                      <w:rFonts w:ascii="Arial" w:eastAsia="Times New Roman" w:hAnsi="Arial" w:cs="Arial"/>
                      <w:color w:val="333333"/>
                      <w:sz w:val="22"/>
                      <w:szCs w:val="22"/>
                    </w:rPr>
                  </w:pPr>
                  <w:r w:rsidRPr="00335439">
                    <w:rPr>
                      <w:rFonts w:ascii="Arial" w:eastAsia="Times New Roman" w:hAnsi="Arial" w:cs="Arial"/>
                      <w:color w:val="333333"/>
                      <w:sz w:val="22"/>
                      <w:szCs w:val="22"/>
                    </w:rPr>
                    <w:t> </w:t>
                  </w:r>
                </w:p>
              </w:tc>
              <w:tc>
                <w:tcPr>
                  <w:tcW w:w="3958" w:type="dxa"/>
                  <w:tcBorders>
                    <w:top w:val="nil"/>
                    <w:left w:val="nil"/>
                    <w:bottom w:val="nil"/>
                    <w:right w:val="nil"/>
                  </w:tcBorders>
                  <w:shd w:val="clear" w:color="auto" w:fill="auto"/>
                  <w:noWrap/>
                  <w:vAlign w:val="bottom"/>
                  <w:hideMark/>
                </w:tcPr>
                <w:p w14:paraId="182E2DBA"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Jan-24</w:t>
                  </w:r>
                </w:p>
              </w:tc>
            </w:tr>
            <w:tr w:rsidR="00335439" w:rsidRPr="00335439" w14:paraId="012E913F" w14:textId="77777777" w:rsidTr="00335439">
              <w:trPr>
                <w:trHeight w:val="315"/>
              </w:trPr>
              <w:tc>
                <w:tcPr>
                  <w:tcW w:w="4636" w:type="dxa"/>
                  <w:tcBorders>
                    <w:top w:val="nil"/>
                    <w:left w:val="nil"/>
                    <w:bottom w:val="nil"/>
                    <w:right w:val="nil"/>
                  </w:tcBorders>
                  <w:shd w:val="clear" w:color="auto" w:fill="auto"/>
                  <w:noWrap/>
                  <w:vAlign w:val="bottom"/>
                  <w:hideMark/>
                </w:tcPr>
                <w:p w14:paraId="285434CA"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Platte County Highway Department</w:t>
                  </w:r>
                </w:p>
              </w:tc>
              <w:tc>
                <w:tcPr>
                  <w:tcW w:w="1290" w:type="dxa"/>
                  <w:tcBorders>
                    <w:top w:val="nil"/>
                    <w:left w:val="nil"/>
                    <w:bottom w:val="nil"/>
                    <w:right w:val="nil"/>
                  </w:tcBorders>
                  <w:shd w:val="clear" w:color="000000" w:fill="F3F8FE"/>
                  <w:vAlign w:val="center"/>
                  <w:hideMark/>
                </w:tcPr>
                <w:p w14:paraId="4179DECF" w14:textId="77777777" w:rsidR="00335439" w:rsidRPr="00335439" w:rsidRDefault="00335439" w:rsidP="00335439">
                  <w:pPr>
                    <w:spacing w:after="0" w:line="240" w:lineRule="auto"/>
                    <w:jc w:val="right"/>
                    <w:rPr>
                      <w:rFonts w:ascii="Arial" w:eastAsia="Times New Roman" w:hAnsi="Arial" w:cs="Arial"/>
                      <w:color w:val="333333"/>
                      <w:sz w:val="22"/>
                      <w:szCs w:val="22"/>
                    </w:rPr>
                  </w:pPr>
                  <w:r w:rsidRPr="00335439">
                    <w:rPr>
                      <w:rFonts w:ascii="Arial" w:eastAsia="Times New Roman" w:hAnsi="Arial" w:cs="Arial"/>
                      <w:color w:val="333333"/>
                      <w:sz w:val="22"/>
                      <w:szCs w:val="22"/>
                    </w:rPr>
                    <w:t xml:space="preserve">$94.19 </w:t>
                  </w:r>
                </w:p>
              </w:tc>
              <w:tc>
                <w:tcPr>
                  <w:tcW w:w="216" w:type="dxa"/>
                  <w:tcBorders>
                    <w:top w:val="nil"/>
                    <w:left w:val="nil"/>
                    <w:bottom w:val="nil"/>
                    <w:right w:val="nil"/>
                  </w:tcBorders>
                  <w:shd w:val="clear" w:color="000000" w:fill="F3F8FE"/>
                  <w:vAlign w:val="center"/>
                  <w:hideMark/>
                </w:tcPr>
                <w:p w14:paraId="7B65723A" w14:textId="77777777" w:rsidR="00335439" w:rsidRPr="00335439" w:rsidRDefault="00335439" w:rsidP="00335439">
                  <w:pPr>
                    <w:spacing w:after="0" w:line="240" w:lineRule="auto"/>
                    <w:jc w:val="right"/>
                    <w:rPr>
                      <w:rFonts w:ascii="Arial" w:eastAsia="Times New Roman" w:hAnsi="Arial" w:cs="Arial"/>
                      <w:color w:val="333333"/>
                      <w:sz w:val="22"/>
                      <w:szCs w:val="22"/>
                    </w:rPr>
                  </w:pPr>
                  <w:r w:rsidRPr="00335439">
                    <w:rPr>
                      <w:rFonts w:ascii="Arial" w:eastAsia="Times New Roman" w:hAnsi="Arial" w:cs="Arial"/>
                      <w:color w:val="333333"/>
                      <w:sz w:val="22"/>
                      <w:szCs w:val="22"/>
                    </w:rPr>
                    <w:t> </w:t>
                  </w:r>
                </w:p>
              </w:tc>
              <w:tc>
                <w:tcPr>
                  <w:tcW w:w="3958" w:type="dxa"/>
                  <w:tcBorders>
                    <w:top w:val="nil"/>
                    <w:left w:val="nil"/>
                    <w:bottom w:val="nil"/>
                    <w:right w:val="nil"/>
                  </w:tcBorders>
                  <w:shd w:val="clear" w:color="auto" w:fill="auto"/>
                  <w:noWrap/>
                  <w:vAlign w:val="bottom"/>
                  <w:hideMark/>
                </w:tcPr>
                <w:p w14:paraId="7DDC22C3"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Couplers</w:t>
                  </w:r>
                </w:p>
              </w:tc>
            </w:tr>
            <w:tr w:rsidR="00335439" w:rsidRPr="00335439" w14:paraId="79566EF6" w14:textId="77777777" w:rsidTr="00335439">
              <w:trPr>
                <w:trHeight w:val="315"/>
              </w:trPr>
              <w:tc>
                <w:tcPr>
                  <w:tcW w:w="4636" w:type="dxa"/>
                  <w:tcBorders>
                    <w:top w:val="nil"/>
                    <w:left w:val="nil"/>
                    <w:bottom w:val="nil"/>
                    <w:right w:val="nil"/>
                  </w:tcBorders>
                  <w:shd w:val="clear" w:color="auto" w:fill="auto"/>
                  <w:noWrap/>
                  <w:vAlign w:val="bottom"/>
                  <w:hideMark/>
                </w:tcPr>
                <w:p w14:paraId="7286E1D8"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Platte County Weed Control</w:t>
                  </w:r>
                </w:p>
              </w:tc>
              <w:tc>
                <w:tcPr>
                  <w:tcW w:w="1290" w:type="dxa"/>
                  <w:tcBorders>
                    <w:top w:val="nil"/>
                    <w:left w:val="nil"/>
                    <w:bottom w:val="nil"/>
                    <w:right w:val="nil"/>
                  </w:tcBorders>
                  <w:shd w:val="clear" w:color="000000" w:fill="F3F8FE"/>
                  <w:vAlign w:val="center"/>
                  <w:hideMark/>
                </w:tcPr>
                <w:p w14:paraId="3B931202" w14:textId="77777777" w:rsidR="00335439" w:rsidRPr="00335439" w:rsidRDefault="00335439" w:rsidP="00335439">
                  <w:pPr>
                    <w:spacing w:after="0" w:line="240" w:lineRule="auto"/>
                    <w:jc w:val="right"/>
                    <w:rPr>
                      <w:rFonts w:ascii="Arial" w:eastAsia="Times New Roman" w:hAnsi="Arial" w:cs="Arial"/>
                      <w:color w:val="333333"/>
                      <w:sz w:val="22"/>
                      <w:szCs w:val="22"/>
                    </w:rPr>
                  </w:pPr>
                  <w:r w:rsidRPr="00335439">
                    <w:rPr>
                      <w:rFonts w:ascii="Arial" w:eastAsia="Times New Roman" w:hAnsi="Arial" w:cs="Arial"/>
                      <w:color w:val="333333"/>
                      <w:sz w:val="22"/>
                      <w:szCs w:val="22"/>
                    </w:rPr>
                    <w:t xml:space="preserve">$302.35 </w:t>
                  </w:r>
                </w:p>
              </w:tc>
              <w:tc>
                <w:tcPr>
                  <w:tcW w:w="216" w:type="dxa"/>
                  <w:tcBorders>
                    <w:top w:val="nil"/>
                    <w:left w:val="nil"/>
                    <w:bottom w:val="nil"/>
                    <w:right w:val="nil"/>
                  </w:tcBorders>
                  <w:shd w:val="clear" w:color="000000" w:fill="F3F8FE"/>
                  <w:vAlign w:val="center"/>
                  <w:hideMark/>
                </w:tcPr>
                <w:p w14:paraId="1426A362" w14:textId="77777777" w:rsidR="00335439" w:rsidRPr="00335439" w:rsidRDefault="00335439" w:rsidP="00335439">
                  <w:pPr>
                    <w:spacing w:after="0" w:line="240" w:lineRule="auto"/>
                    <w:jc w:val="right"/>
                    <w:rPr>
                      <w:rFonts w:ascii="Arial" w:eastAsia="Times New Roman" w:hAnsi="Arial" w:cs="Arial"/>
                      <w:color w:val="333333"/>
                      <w:sz w:val="22"/>
                      <w:szCs w:val="22"/>
                    </w:rPr>
                  </w:pPr>
                  <w:r w:rsidRPr="00335439">
                    <w:rPr>
                      <w:rFonts w:ascii="Arial" w:eastAsia="Times New Roman" w:hAnsi="Arial" w:cs="Arial"/>
                      <w:color w:val="333333"/>
                      <w:sz w:val="22"/>
                      <w:szCs w:val="22"/>
                    </w:rPr>
                    <w:t> </w:t>
                  </w:r>
                </w:p>
              </w:tc>
              <w:tc>
                <w:tcPr>
                  <w:tcW w:w="3958" w:type="dxa"/>
                  <w:tcBorders>
                    <w:top w:val="nil"/>
                    <w:left w:val="nil"/>
                    <w:bottom w:val="nil"/>
                    <w:right w:val="nil"/>
                  </w:tcBorders>
                  <w:shd w:val="clear" w:color="auto" w:fill="auto"/>
                  <w:noWrap/>
                  <w:vAlign w:val="bottom"/>
                  <w:hideMark/>
                </w:tcPr>
                <w:p w14:paraId="2956931C"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Chemicals</w:t>
                  </w:r>
                </w:p>
              </w:tc>
            </w:tr>
            <w:tr w:rsidR="00335439" w:rsidRPr="00335439" w14:paraId="585285E8" w14:textId="77777777" w:rsidTr="00335439">
              <w:trPr>
                <w:trHeight w:val="315"/>
              </w:trPr>
              <w:tc>
                <w:tcPr>
                  <w:tcW w:w="4636" w:type="dxa"/>
                  <w:tcBorders>
                    <w:top w:val="nil"/>
                    <w:left w:val="nil"/>
                    <w:bottom w:val="nil"/>
                    <w:right w:val="nil"/>
                  </w:tcBorders>
                  <w:shd w:val="clear" w:color="auto" w:fill="auto"/>
                  <w:noWrap/>
                  <w:vAlign w:val="bottom"/>
                  <w:hideMark/>
                </w:tcPr>
                <w:p w14:paraId="03EBD2C0"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Platte Valley Equipment</w:t>
                  </w:r>
                </w:p>
              </w:tc>
              <w:tc>
                <w:tcPr>
                  <w:tcW w:w="1290" w:type="dxa"/>
                  <w:tcBorders>
                    <w:top w:val="nil"/>
                    <w:left w:val="nil"/>
                    <w:bottom w:val="nil"/>
                    <w:right w:val="nil"/>
                  </w:tcBorders>
                  <w:shd w:val="clear" w:color="auto" w:fill="auto"/>
                  <w:noWrap/>
                  <w:vAlign w:val="bottom"/>
                  <w:hideMark/>
                </w:tcPr>
                <w:p w14:paraId="0900BB23"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966.47</w:t>
                  </w:r>
                </w:p>
              </w:tc>
              <w:tc>
                <w:tcPr>
                  <w:tcW w:w="216" w:type="dxa"/>
                  <w:tcBorders>
                    <w:top w:val="nil"/>
                    <w:left w:val="nil"/>
                    <w:bottom w:val="nil"/>
                    <w:right w:val="nil"/>
                  </w:tcBorders>
                  <w:shd w:val="clear" w:color="auto" w:fill="auto"/>
                  <w:noWrap/>
                  <w:vAlign w:val="bottom"/>
                  <w:hideMark/>
                </w:tcPr>
                <w:p w14:paraId="7C17E7B5"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3C20FB39"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January 2024 Tractor Rental &amp; Parts Sale </w:t>
                  </w:r>
                </w:p>
              </w:tc>
            </w:tr>
            <w:tr w:rsidR="00335439" w:rsidRPr="00335439" w14:paraId="10E43689" w14:textId="77777777" w:rsidTr="00335439">
              <w:trPr>
                <w:trHeight w:val="315"/>
              </w:trPr>
              <w:tc>
                <w:tcPr>
                  <w:tcW w:w="4636" w:type="dxa"/>
                  <w:tcBorders>
                    <w:top w:val="nil"/>
                    <w:left w:val="nil"/>
                    <w:bottom w:val="nil"/>
                    <w:right w:val="nil"/>
                  </w:tcBorders>
                  <w:shd w:val="clear" w:color="auto" w:fill="auto"/>
                  <w:noWrap/>
                  <w:vAlign w:val="bottom"/>
                  <w:hideMark/>
                </w:tcPr>
                <w:p w14:paraId="70E80B11"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Nebraska Department of Revenue. </w:t>
                  </w:r>
                </w:p>
              </w:tc>
              <w:tc>
                <w:tcPr>
                  <w:tcW w:w="1290" w:type="dxa"/>
                  <w:tcBorders>
                    <w:top w:val="nil"/>
                    <w:left w:val="nil"/>
                    <w:bottom w:val="nil"/>
                    <w:right w:val="nil"/>
                  </w:tcBorders>
                  <w:shd w:val="clear" w:color="auto" w:fill="auto"/>
                  <w:noWrap/>
                  <w:vAlign w:val="bottom"/>
                  <w:hideMark/>
                </w:tcPr>
                <w:p w14:paraId="10FD79B3"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208.95</w:t>
                  </w:r>
                </w:p>
              </w:tc>
              <w:tc>
                <w:tcPr>
                  <w:tcW w:w="216" w:type="dxa"/>
                  <w:tcBorders>
                    <w:top w:val="nil"/>
                    <w:left w:val="nil"/>
                    <w:bottom w:val="nil"/>
                    <w:right w:val="nil"/>
                  </w:tcBorders>
                  <w:shd w:val="clear" w:color="auto" w:fill="auto"/>
                  <w:noWrap/>
                  <w:vAlign w:val="bottom"/>
                  <w:hideMark/>
                </w:tcPr>
                <w:p w14:paraId="67327881"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1645DAB6"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Online (Prepaid)</w:t>
                  </w:r>
                </w:p>
              </w:tc>
            </w:tr>
            <w:tr w:rsidR="00335439" w:rsidRPr="00335439" w14:paraId="1443D8CF" w14:textId="77777777" w:rsidTr="00335439">
              <w:trPr>
                <w:trHeight w:val="315"/>
              </w:trPr>
              <w:tc>
                <w:tcPr>
                  <w:tcW w:w="4636" w:type="dxa"/>
                  <w:tcBorders>
                    <w:top w:val="nil"/>
                    <w:left w:val="nil"/>
                    <w:bottom w:val="nil"/>
                    <w:right w:val="nil"/>
                  </w:tcBorders>
                  <w:shd w:val="clear" w:color="auto" w:fill="auto"/>
                  <w:noWrap/>
                  <w:vAlign w:val="bottom"/>
                  <w:hideMark/>
                </w:tcPr>
                <w:p w14:paraId="1E0CE503"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Schumacher Smejkal &amp; Elm, P.C.</w:t>
                  </w:r>
                </w:p>
              </w:tc>
              <w:tc>
                <w:tcPr>
                  <w:tcW w:w="1290" w:type="dxa"/>
                  <w:tcBorders>
                    <w:top w:val="nil"/>
                    <w:left w:val="nil"/>
                    <w:bottom w:val="nil"/>
                    <w:right w:val="nil"/>
                  </w:tcBorders>
                  <w:shd w:val="clear" w:color="auto" w:fill="auto"/>
                  <w:noWrap/>
                  <w:vAlign w:val="bottom"/>
                  <w:hideMark/>
                </w:tcPr>
                <w:p w14:paraId="6FBA6340"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4,950.00</w:t>
                  </w:r>
                </w:p>
              </w:tc>
              <w:tc>
                <w:tcPr>
                  <w:tcW w:w="216" w:type="dxa"/>
                  <w:tcBorders>
                    <w:top w:val="nil"/>
                    <w:left w:val="nil"/>
                    <w:bottom w:val="nil"/>
                    <w:right w:val="nil"/>
                  </w:tcBorders>
                  <w:shd w:val="clear" w:color="auto" w:fill="auto"/>
                  <w:noWrap/>
                  <w:vAlign w:val="bottom"/>
                  <w:hideMark/>
                </w:tcPr>
                <w:p w14:paraId="5C7E932C"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7EE0E1D0" w14:textId="2BAD147F"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Audit Waiver </w:t>
                  </w:r>
                  <w:r w:rsidR="00C81377" w:rsidRPr="00335439">
                    <w:rPr>
                      <w:rFonts w:ascii="Calibri" w:eastAsia="Times New Roman" w:hAnsi="Calibri" w:cs="Calibri"/>
                      <w:color w:val="000000"/>
                      <w:szCs w:val="24"/>
                    </w:rPr>
                    <w:t>Compilation</w:t>
                  </w:r>
                  <w:r w:rsidRPr="00335439">
                    <w:rPr>
                      <w:rFonts w:ascii="Calibri" w:eastAsia="Times New Roman" w:hAnsi="Calibri" w:cs="Calibri"/>
                      <w:color w:val="000000"/>
                      <w:szCs w:val="24"/>
                    </w:rPr>
                    <w:t xml:space="preserve"> </w:t>
                  </w:r>
                </w:p>
              </w:tc>
            </w:tr>
            <w:tr w:rsidR="00335439" w:rsidRPr="00335439" w14:paraId="488E6620" w14:textId="77777777" w:rsidTr="00335439">
              <w:trPr>
                <w:trHeight w:val="315"/>
              </w:trPr>
              <w:tc>
                <w:tcPr>
                  <w:tcW w:w="4636" w:type="dxa"/>
                  <w:tcBorders>
                    <w:top w:val="nil"/>
                    <w:left w:val="nil"/>
                    <w:bottom w:val="nil"/>
                    <w:right w:val="nil"/>
                  </w:tcBorders>
                  <w:shd w:val="clear" w:color="auto" w:fill="auto"/>
                  <w:noWrap/>
                  <w:vAlign w:val="bottom"/>
                  <w:hideMark/>
                </w:tcPr>
                <w:p w14:paraId="09E13493"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lastRenderedPageBreak/>
                    <w:t>The UPS Store</w:t>
                  </w:r>
                </w:p>
              </w:tc>
              <w:tc>
                <w:tcPr>
                  <w:tcW w:w="1290" w:type="dxa"/>
                  <w:tcBorders>
                    <w:top w:val="nil"/>
                    <w:left w:val="nil"/>
                    <w:bottom w:val="nil"/>
                    <w:right w:val="nil"/>
                  </w:tcBorders>
                  <w:shd w:val="clear" w:color="auto" w:fill="auto"/>
                  <w:noWrap/>
                  <w:vAlign w:val="bottom"/>
                  <w:hideMark/>
                </w:tcPr>
                <w:p w14:paraId="1FAAA7CC"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65.02</w:t>
                  </w:r>
                </w:p>
              </w:tc>
              <w:tc>
                <w:tcPr>
                  <w:tcW w:w="216" w:type="dxa"/>
                  <w:tcBorders>
                    <w:top w:val="nil"/>
                    <w:left w:val="nil"/>
                    <w:bottom w:val="nil"/>
                    <w:right w:val="nil"/>
                  </w:tcBorders>
                  <w:shd w:val="clear" w:color="auto" w:fill="auto"/>
                  <w:noWrap/>
                  <w:vAlign w:val="bottom"/>
                  <w:hideMark/>
                </w:tcPr>
                <w:p w14:paraId="70F40005"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5BB1A186"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Mailing Water Samples </w:t>
                  </w:r>
                </w:p>
              </w:tc>
            </w:tr>
            <w:tr w:rsidR="00335439" w:rsidRPr="00335439" w14:paraId="1CCE59F2" w14:textId="77777777" w:rsidTr="00335439">
              <w:trPr>
                <w:trHeight w:val="315"/>
              </w:trPr>
              <w:tc>
                <w:tcPr>
                  <w:tcW w:w="4636" w:type="dxa"/>
                  <w:tcBorders>
                    <w:top w:val="nil"/>
                    <w:left w:val="nil"/>
                    <w:bottom w:val="nil"/>
                    <w:right w:val="nil"/>
                  </w:tcBorders>
                  <w:shd w:val="clear" w:color="auto" w:fill="auto"/>
                  <w:noWrap/>
                  <w:vAlign w:val="bottom"/>
                  <w:hideMark/>
                </w:tcPr>
                <w:p w14:paraId="19F0A84D"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US Cellular</w:t>
                  </w:r>
                </w:p>
              </w:tc>
              <w:tc>
                <w:tcPr>
                  <w:tcW w:w="1290" w:type="dxa"/>
                  <w:tcBorders>
                    <w:top w:val="nil"/>
                    <w:left w:val="nil"/>
                    <w:bottom w:val="nil"/>
                    <w:right w:val="nil"/>
                  </w:tcBorders>
                  <w:shd w:val="clear" w:color="auto" w:fill="auto"/>
                  <w:noWrap/>
                  <w:vAlign w:val="bottom"/>
                  <w:hideMark/>
                </w:tcPr>
                <w:p w14:paraId="4075612C"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180.50</w:t>
                  </w:r>
                </w:p>
              </w:tc>
              <w:tc>
                <w:tcPr>
                  <w:tcW w:w="216" w:type="dxa"/>
                  <w:tcBorders>
                    <w:top w:val="nil"/>
                    <w:left w:val="nil"/>
                    <w:bottom w:val="nil"/>
                    <w:right w:val="nil"/>
                  </w:tcBorders>
                  <w:shd w:val="clear" w:color="auto" w:fill="auto"/>
                  <w:noWrap/>
                  <w:vAlign w:val="bottom"/>
                  <w:hideMark/>
                </w:tcPr>
                <w:p w14:paraId="721DAE99"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77C006B6"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 xml:space="preserve">Cell Phones (online payment </w:t>
                  </w:r>
                </w:p>
              </w:tc>
            </w:tr>
            <w:tr w:rsidR="00335439" w:rsidRPr="00335439" w14:paraId="01AAB53A" w14:textId="77777777" w:rsidTr="00335439">
              <w:trPr>
                <w:trHeight w:val="315"/>
              </w:trPr>
              <w:tc>
                <w:tcPr>
                  <w:tcW w:w="4636" w:type="dxa"/>
                  <w:tcBorders>
                    <w:top w:val="nil"/>
                    <w:left w:val="nil"/>
                    <w:bottom w:val="nil"/>
                    <w:right w:val="nil"/>
                  </w:tcBorders>
                  <w:shd w:val="clear" w:color="auto" w:fill="auto"/>
                  <w:noWrap/>
                  <w:vAlign w:val="bottom"/>
                  <w:hideMark/>
                </w:tcPr>
                <w:p w14:paraId="335D6D0F" w14:textId="77777777" w:rsidR="00335439" w:rsidRPr="00335439" w:rsidRDefault="00335439" w:rsidP="00335439">
                  <w:pPr>
                    <w:spacing w:after="0" w:line="240" w:lineRule="auto"/>
                    <w:rPr>
                      <w:rFonts w:ascii="Calibri" w:eastAsia="Times New Roman" w:hAnsi="Calibri" w:cs="Calibri"/>
                      <w:color w:val="000000"/>
                      <w:szCs w:val="24"/>
                    </w:rPr>
                  </w:pPr>
                  <w:proofErr w:type="spellStart"/>
                  <w:r w:rsidRPr="00335439">
                    <w:rPr>
                      <w:rFonts w:ascii="Calibri" w:eastAsia="Times New Roman" w:hAnsi="Calibri" w:cs="Calibri"/>
                      <w:color w:val="000000"/>
                      <w:szCs w:val="24"/>
                    </w:rPr>
                    <w:t>Vyve</w:t>
                  </w:r>
                  <w:proofErr w:type="spellEnd"/>
                  <w:r w:rsidRPr="00335439">
                    <w:rPr>
                      <w:rFonts w:ascii="Calibri" w:eastAsia="Times New Roman" w:hAnsi="Calibri" w:cs="Calibri"/>
                      <w:color w:val="000000"/>
                      <w:szCs w:val="24"/>
                    </w:rPr>
                    <w:t xml:space="preserve"> Broadband </w:t>
                  </w:r>
                </w:p>
              </w:tc>
              <w:tc>
                <w:tcPr>
                  <w:tcW w:w="1290" w:type="dxa"/>
                  <w:tcBorders>
                    <w:top w:val="nil"/>
                    <w:left w:val="nil"/>
                    <w:bottom w:val="nil"/>
                    <w:right w:val="nil"/>
                  </w:tcBorders>
                  <w:shd w:val="clear" w:color="auto" w:fill="auto"/>
                  <w:noWrap/>
                  <w:vAlign w:val="bottom"/>
                  <w:hideMark/>
                </w:tcPr>
                <w:p w14:paraId="222DB19E"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217.41</w:t>
                  </w:r>
                </w:p>
              </w:tc>
              <w:tc>
                <w:tcPr>
                  <w:tcW w:w="216" w:type="dxa"/>
                  <w:tcBorders>
                    <w:top w:val="nil"/>
                    <w:left w:val="nil"/>
                    <w:bottom w:val="nil"/>
                    <w:right w:val="nil"/>
                  </w:tcBorders>
                  <w:shd w:val="clear" w:color="auto" w:fill="auto"/>
                  <w:noWrap/>
                  <w:vAlign w:val="bottom"/>
                  <w:hideMark/>
                </w:tcPr>
                <w:p w14:paraId="4E03B3B8"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7F1271F5"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Internet &amp; Phone Service</w:t>
                  </w:r>
                </w:p>
              </w:tc>
            </w:tr>
            <w:tr w:rsidR="00335439" w:rsidRPr="00335439" w14:paraId="48F9F324" w14:textId="77777777" w:rsidTr="00335439">
              <w:trPr>
                <w:trHeight w:val="315"/>
              </w:trPr>
              <w:tc>
                <w:tcPr>
                  <w:tcW w:w="4636" w:type="dxa"/>
                  <w:tcBorders>
                    <w:top w:val="nil"/>
                    <w:left w:val="nil"/>
                    <w:bottom w:val="nil"/>
                    <w:right w:val="nil"/>
                  </w:tcBorders>
                  <w:shd w:val="clear" w:color="auto" w:fill="auto"/>
                  <w:noWrap/>
                  <w:vAlign w:val="bottom"/>
                  <w:hideMark/>
                </w:tcPr>
                <w:p w14:paraId="0CF710DF" w14:textId="77777777" w:rsidR="00335439" w:rsidRPr="00335439" w:rsidRDefault="00335439" w:rsidP="00335439">
                  <w:pPr>
                    <w:spacing w:after="0" w:line="240" w:lineRule="auto"/>
                    <w:rPr>
                      <w:rFonts w:ascii="Calibri" w:eastAsia="Times New Roman" w:hAnsi="Calibri" w:cs="Calibri"/>
                      <w:color w:val="000000"/>
                      <w:szCs w:val="24"/>
                    </w:rPr>
                  </w:pPr>
                  <w:proofErr w:type="spellStart"/>
                  <w:r w:rsidRPr="00335439">
                    <w:rPr>
                      <w:rFonts w:ascii="Calibri" w:eastAsia="Times New Roman" w:hAnsi="Calibri" w:cs="Calibri"/>
                      <w:color w:val="000000"/>
                      <w:szCs w:val="24"/>
                    </w:rPr>
                    <w:t>Zieglers</w:t>
                  </w:r>
                  <w:proofErr w:type="spellEnd"/>
                  <w:r w:rsidRPr="00335439">
                    <w:rPr>
                      <w:rFonts w:ascii="Calibri" w:eastAsia="Times New Roman" w:hAnsi="Calibri" w:cs="Calibri"/>
                      <w:color w:val="000000"/>
                      <w:szCs w:val="24"/>
                    </w:rPr>
                    <w:t xml:space="preserve"> Oil Company</w:t>
                  </w:r>
                </w:p>
              </w:tc>
              <w:tc>
                <w:tcPr>
                  <w:tcW w:w="1290" w:type="dxa"/>
                  <w:tcBorders>
                    <w:top w:val="nil"/>
                    <w:left w:val="nil"/>
                    <w:bottom w:val="nil"/>
                    <w:right w:val="nil"/>
                  </w:tcBorders>
                  <w:shd w:val="clear" w:color="auto" w:fill="auto"/>
                  <w:noWrap/>
                  <w:vAlign w:val="bottom"/>
                  <w:hideMark/>
                </w:tcPr>
                <w:p w14:paraId="7D4EE139" w14:textId="77777777" w:rsidR="00335439" w:rsidRPr="00335439" w:rsidRDefault="00335439" w:rsidP="00335439">
                  <w:pPr>
                    <w:spacing w:after="0" w:line="240" w:lineRule="auto"/>
                    <w:jc w:val="right"/>
                    <w:rPr>
                      <w:rFonts w:ascii="Calibri" w:eastAsia="Times New Roman" w:hAnsi="Calibri" w:cs="Calibri"/>
                      <w:color w:val="000000"/>
                      <w:szCs w:val="24"/>
                    </w:rPr>
                  </w:pPr>
                  <w:r w:rsidRPr="00335439">
                    <w:rPr>
                      <w:rFonts w:ascii="Calibri" w:eastAsia="Times New Roman" w:hAnsi="Calibri" w:cs="Calibri"/>
                      <w:color w:val="000000"/>
                      <w:szCs w:val="24"/>
                    </w:rPr>
                    <w:t>1,525.30</w:t>
                  </w:r>
                </w:p>
              </w:tc>
              <w:tc>
                <w:tcPr>
                  <w:tcW w:w="216" w:type="dxa"/>
                  <w:tcBorders>
                    <w:top w:val="nil"/>
                    <w:left w:val="nil"/>
                    <w:bottom w:val="nil"/>
                    <w:right w:val="nil"/>
                  </w:tcBorders>
                  <w:shd w:val="clear" w:color="auto" w:fill="auto"/>
                  <w:noWrap/>
                  <w:vAlign w:val="bottom"/>
                  <w:hideMark/>
                </w:tcPr>
                <w:p w14:paraId="562350F7" w14:textId="77777777" w:rsidR="00335439" w:rsidRPr="00335439" w:rsidRDefault="00335439" w:rsidP="00335439">
                  <w:pPr>
                    <w:spacing w:after="0" w:line="240" w:lineRule="auto"/>
                    <w:jc w:val="right"/>
                    <w:rPr>
                      <w:rFonts w:ascii="Calibri" w:eastAsia="Times New Roman" w:hAnsi="Calibri" w:cs="Calibri"/>
                      <w:color w:val="000000"/>
                      <w:szCs w:val="24"/>
                    </w:rPr>
                  </w:pPr>
                </w:p>
              </w:tc>
              <w:tc>
                <w:tcPr>
                  <w:tcW w:w="3958" w:type="dxa"/>
                  <w:tcBorders>
                    <w:top w:val="nil"/>
                    <w:left w:val="nil"/>
                    <w:bottom w:val="nil"/>
                    <w:right w:val="nil"/>
                  </w:tcBorders>
                  <w:shd w:val="clear" w:color="auto" w:fill="auto"/>
                  <w:noWrap/>
                  <w:vAlign w:val="bottom"/>
                  <w:hideMark/>
                </w:tcPr>
                <w:p w14:paraId="23E5FBCF" w14:textId="77777777" w:rsidR="00335439" w:rsidRPr="00335439" w:rsidRDefault="00335439" w:rsidP="00335439">
                  <w:pPr>
                    <w:spacing w:after="0" w:line="240" w:lineRule="auto"/>
                    <w:rPr>
                      <w:rFonts w:ascii="Calibri" w:eastAsia="Times New Roman" w:hAnsi="Calibri" w:cs="Calibri"/>
                      <w:color w:val="000000"/>
                      <w:szCs w:val="24"/>
                    </w:rPr>
                  </w:pPr>
                  <w:r w:rsidRPr="00335439">
                    <w:rPr>
                      <w:rFonts w:ascii="Calibri" w:eastAsia="Times New Roman" w:hAnsi="Calibri" w:cs="Calibri"/>
                      <w:color w:val="000000"/>
                      <w:szCs w:val="24"/>
                    </w:rPr>
                    <w:t>Propane, Auditorium</w:t>
                  </w:r>
                </w:p>
              </w:tc>
            </w:tr>
          </w:tbl>
          <w:p w14:paraId="31797CF9" w14:textId="4320CC24" w:rsidR="002A106E" w:rsidRPr="002A106E" w:rsidRDefault="002A106E" w:rsidP="002A106E">
            <w:pPr>
              <w:spacing w:after="0" w:line="240" w:lineRule="auto"/>
              <w:rPr>
                <w:rFonts w:ascii="Calibri" w:eastAsia="Times New Roman" w:hAnsi="Calibri" w:cs="Calibri"/>
                <w:color w:val="000000"/>
                <w:szCs w:val="24"/>
              </w:rPr>
            </w:pPr>
          </w:p>
        </w:tc>
        <w:tc>
          <w:tcPr>
            <w:tcW w:w="1153" w:type="dxa"/>
            <w:tcBorders>
              <w:top w:val="nil"/>
              <w:left w:val="nil"/>
              <w:bottom w:val="nil"/>
              <w:right w:val="nil"/>
            </w:tcBorders>
            <w:shd w:val="clear" w:color="auto" w:fill="auto"/>
            <w:vAlign w:val="bottom"/>
          </w:tcPr>
          <w:p w14:paraId="1CBC2E5B" w14:textId="67FBD4D5" w:rsidR="002A106E" w:rsidRPr="002A106E" w:rsidRDefault="002A106E" w:rsidP="002A106E">
            <w:pPr>
              <w:spacing w:after="0" w:line="240" w:lineRule="auto"/>
              <w:jc w:val="right"/>
              <w:rPr>
                <w:rFonts w:ascii="Calibri" w:eastAsia="Times New Roman" w:hAnsi="Calibri" w:cs="Calibri"/>
                <w:color w:val="000000"/>
                <w:szCs w:val="24"/>
              </w:rPr>
            </w:pPr>
          </w:p>
        </w:tc>
        <w:tc>
          <w:tcPr>
            <w:tcW w:w="222" w:type="dxa"/>
            <w:tcBorders>
              <w:top w:val="nil"/>
              <w:left w:val="nil"/>
              <w:bottom w:val="nil"/>
              <w:right w:val="nil"/>
            </w:tcBorders>
            <w:shd w:val="clear" w:color="auto" w:fill="auto"/>
            <w:vAlign w:val="bottom"/>
          </w:tcPr>
          <w:p w14:paraId="7A4B20FD"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vAlign w:val="bottom"/>
          </w:tcPr>
          <w:p w14:paraId="2F3D7223" w14:textId="36E0C53F" w:rsidR="002A106E" w:rsidRPr="002A106E" w:rsidRDefault="002A106E" w:rsidP="002A106E">
            <w:pPr>
              <w:spacing w:after="0" w:line="240" w:lineRule="auto"/>
              <w:rPr>
                <w:rFonts w:ascii="Calibri" w:eastAsia="Times New Roman" w:hAnsi="Calibri" w:cs="Calibri"/>
                <w:color w:val="000000"/>
                <w:szCs w:val="24"/>
              </w:rPr>
            </w:pPr>
          </w:p>
        </w:tc>
      </w:tr>
    </w:tbl>
    <w:p w14:paraId="15E8D9BC" w14:textId="77777777" w:rsidR="002A106E" w:rsidRDefault="002A106E" w:rsidP="00C34954">
      <w:pPr>
        <w:spacing w:after="0" w:line="240" w:lineRule="auto"/>
        <w:rPr>
          <w:sz w:val="18"/>
          <w:szCs w:val="18"/>
        </w:rPr>
      </w:pPr>
    </w:p>
    <w:p w14:paraId="06E0F2F4" w14:textId="5D257D13" w:rsidR="00C34954" w:rsidRDefault="00C34954" w:rsidP="002A106E">
      <w:pPr>
        <w:spacing w:after="0" w:line="240" w:lineRule="auto"/>
        <w:rPr>
          <w:sz w:val="18"/>
          <w:szCs w:val="18"/>
        </w:rPr>
      </w:pPr>
      <w:r>
        <w:rPr>
          <w:sz w:val="18"/>
          <w:szCs w:val="18"/>
        </w:rPr>
        <w:t xml:space="preserve"> </w:t>
      </w:r>
    </w:p>
    <w:p w14:paraId="0341C024" w14:textId="77777777" w:rsidR="00A66D28" w:rsidRDefault="00A66D28" w:rsidP="002A106E">
      <w:pPr>
        <w:spacing w:after="0" w:line="240" w:lineRule="auto"/>
        <w:rPr>
          <w:sz w:val="18"/>
          <w:szCs w:val="18"/>
        </w:rPr>
      </w:pPr>
    </w:p>
    <w:p w14:paraId="478F898E" w14:textId="521E5B95" w:rsidR="00A66D28" w:rsidRDefault="00335439" w:rsidP="00A66D28">
      <w:pPr>
        <w:spacing w:after="0" w:line="240" w:lineRule="auto"/>
        <w:rPr>
          <w:sz w:val="18"/>
          <w:szCs w:val="18"/>
        </w:rPr>
      </w:pPr>
      <w:proofErr w:type="spellStart"/>
      <w:r>
        <w:rPr>
          <w:sz w:val="18"/>
          <w:szCs w:val="18"/>
        </w:rPr>
        <w:t>Slvia</w:t>
      </w:r>
      <w:proofErr w:type="spellEnd"/>
      <w:r w:rsidR="00A66D28">
        <w:rPr>
          <w:sz w:val="18"/>
          <w:szCs w:val="18"/>
        </w:rPr>
        <w:t xml:space="preserve"> made moved to accept reports</w:t>
      </w:r>
      <w:r w:rsidR="00A66D28" w:rsidRPr="00DB22A6">
        <w:rPr>
          <w:sz w:val="18"/>
          <w:szCs w:val="18"/>
        </w:rPr>
        <w:t xml:space="preserve"> and pay submitted bills</w:t>
      </w:r>
      <w:r w:rsidR="00A66D28">
        <w:rPr>
          <w:sz w:val="18"/>
          <w:szCs w:val="18"/>
        </w:rPr>
        <w:t xml:space="preserve">. </w:t>
      </w:r>
      <w:r>
        <w:rPr>
          <w:sz w:val="18"/>
          <w:szCs w:val="18"/>
        </w:rPr>
        <w:t>Hake</w:t>
      </w:r>
      <w:r w:rsidR="00A66D28" w:rsidRPr="00DB22A6">
        <w:rPr>
          <w:sz w:val="18"/>
          <w:szCs w:val="18"/>
        </w:rPr>
        <w:t>2</w:t>
      </w:r>
      <w:r w:rsidR="00A66D28" w:rsidRPr="00DB22A6">
        <w:rPr>
          <w:sz w:val="18"/>
          <w:szCs w:val="18"/>
          <w:vertAlign w:val="superscript"/>
        </w:rPr>
        <w:t>nd</w:t>
      </w:r>
      <w:r w:rsidR="00A66D28" w:rsidRPr="00DB22A6">
        <w:rPr>
          <w:sz w:val="18"/>
          <w:szCs w:val="18"/>
        </w:rPr>
        <w:t xml:space="preserve"> the motion. </w:t>
      </w:r>
      <w:r w:rsidR="00A66D28">
        <w:rPr>
          <w:sz w:val="18"/>
          <w:szCs w:val="18"/>
        </w:rPr>
        <w:t>Roll Call, Ayes: Hake, Sliva, Pillen, Nays: None. Motion carried.</w:t>
      </w:r>
    </w:p>
    <w:p w14:paraId="689CE992" w14:textId="77777777" w:rsidR="00A66D28" w:rsidRDefault="00A66D28" w:rsidP="00A66D28">
      <w:pPr>
        <w:spacing w:after="0" w:line="240" w:lineRule="auto"/>
        <w:rPr>
          <w:sz w:val="18"/>
          <w:szCs w:val="18"/>
        </w:rPr>
      </w:pPr>
    </w:p>
    <w:p w14:paraId="66B96FD6" w14:textId="2F51B65C" w:rsidR="00A66D28" w:rsidRDefault="00335439" w:rsidP="00A66D28">
      <w:pPr>
        <w:spacing w:after="0" w:line="240" w:lineRule="auto"/>
        <w:rPr>
          <w:sz w:val="18"/>
          <w:szCs w:val="18"/>
        </w:rPr>
      </w:pPr>
      <w:r>
        <w:rPr>
          <w:sz w:val="18"/>
          <w:szCs w:val="18"/>
        </w:rPr>
        <w:t>Sliva</w:t>
      </w:r>
      <w:r w:rsidR="00A66D28">
        <w:rPr>
          <w:sz w:val="18"/>
          <w:szCs w:val="18"/>
        </w:rPr>
        <w:t xml:space="preserve"> </w:t>
      </w:r>
      <w:r w:rsidR="00A66D28" w:rsidRPr="00DB22A6">
        <w:rPr>
          <w:sz w:val="18"/>
          <w:szCs w:val="18"/>
        </w:rPr>
        <w:t>made a motion &amp;</w:t>
      </w:r>
      <w:r w:rsidR="00A66D28">
        <w:rPr>
          <w:sz w:val="18"/>
          <w:szCs w:val="18"/>
        </w:rPr>
        <w:t xml:space="preserve"> </w:t>
      </w:r>
      <w:proofErr w:type="gramStart"/>
      <w:r w:rsidR="00A66D28">
        <w:rPr>
          <w:sz w:val="18"/>
          <w:szCs w:val="18"/>
        </w:rPr>
        <w:t xml:space="preserve">Coble  </w:t>
      </w:r>
      <w:r w:rsidR="00A66D28" w:rsidRPr="00DB22A6">
        <w:rPr>
          <w:sz w:val="18"/>
          <w:szCs w:val="18"/>
        </w:rPr>
        <w:t>2</w:t>
      </w:r>
      <w:proofErr w:type="gramEnd"/>
      <w:r w:rsidR="00A66D28" w:rsidRPr="00DB22A6">
        <w:rPr>
          <w:sz w:val="18"/>
          <w:szCs w:val="18"/>
          <w:vertAlign w:val="superscript"/>
        </w:rPr>
        <w:t>nd</w:t>
      </w:r>
      <w:r w:rsidR="00A66D28" w:rsidRPr="00DB22A6">
        <w:rPr>
          <w:sz w:val="18"/>
          <w:szCs w:val="18"/>
        </w:rPr>
        <w:t xml:space="preserve"> the motion to adjourn r</w:t>
      </w:r>
      <w:r w:rsidR="00A66D28">
        <w:rPr>
          <w:sz w:val="18"/>
          <w:szCs w:val="18"/>
        </w:rPr>
        <w:t>egular business meeting at 8:5</w:t>
      </w:r>
      <w:r>
        <w:rPr>
          <w:sz w:val="18"/>
          <w:szCs w:val="18"/>
        </w:rPr>
        <w:t>5</w:t>
      </w:r>
      <w:r w:rsidR="00A66D28">
        <w:rPr>
          <w:sz w:val="18"/>
          <w:szCs w:val="18"/>
        </w:rPr>
        <w:t>pm. Roll Call, Ayes: Hake, Sliva, Pillen, Coble</w:t>
      </w:r>
      <w:r>
        <w:rPr>
          <w:sz w:val="18"/>
          <w:szCs w:val="18"/>
        </w:rPr>
        <w:t>.</w:t>
      </w:r>
      <w:r w:rsidR="00A66D28">
        <w:rPr>
          <w:sz w:val="18"/>
          <w:szCs w:val="18"/>
        </w:rPr>
        <w:t xml:space="preserve"> Nays: None. Motion carried.</w:t>
      </w:r>
    </w:p>
    <w:p w14:paraId="775D0B83" w14:textId="77777777" w:rsidR="00A66D28" w:rsidRPr="002A106E" w:rsidRDefault="00A66D28" w:rsidP="002A106E">
      <w:pPr>
        <w:spacing w:after="0" w:line="240" w:lineRule="auto"/>
        <w:rPr>
          <w:sz w:val="18"/>
          <w:szCs w:val="18"/>
        </w:rPr>
      </w:pPr>
    </w:p>
    <w:sectPr w:rsidR="00A66D28" w:rsidRPr="002A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54"/>
    <w:rsid w:val="002A106E"/>
    <w:rsid w:val="0031312F"/>
    <w:rsid w:val="00335439"/>
    <w:rsid w:val="004620BA"/>
    <w:rsid w:val="004947F4"/>
    <w:rsid w:val="00801568"/>
    <w:rsid w:val="009C3A10"/>
    <w:rsid w:val="00A047DB"/>
    <w:rsid w:val="00A66D28"/>
    <w:rsid w:val="00AB31CE"/>
    <w:rsid w:val="00B034BA"/>
    <w:rsid w:val="00C34954"/>
    <w:rsid w:val="00C8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F7AC"/>
  <w15:chartTrackingRefBased/>
  <w15:docId w15:val="{0CCAB40F-FECE-42D0-A310-FD94665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54"/>
    <w:rPr>
      <w:rFonts w:asciiTheme="majorHAnsi" w:hAnsiTheme="majorHAnsi" w:cstheme="majorBidi"/>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4354">
      <w:bodyDiv w:val="1"/>
      <w:marLeft w:val="0"/>
      <w:marRight w:val="0"/>
      <w:marTop w:val="0"/>
      <w:marBottom w:val="0"/>
      <w:divBdr>
        <w:top w:val="none" w:sz="0" w:space="0" w:color="auto"/>
        <w:left w:val="none" w:sz="0" w:space="0" w:color="auto"/>
        <w:bottom w:val="none" w:sz="0" w:space="0" w:color="auto"/>
        <w:right w:val="none" w:sz="0" w:space="0" w:color="auto"/>
      </w:divBdr>
    </w:div>
    <w:div w:id="6721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dcterms:created xsi:type="dcterms:W3CDTF">2024-02-20T21:43:00Z</dcterms:created>
  <dcterms:modified xsi:type="dcterms:W3CDTF">2024-03-07T20:58:00Z</dcterms:modified>
</cp:coreProperties>
</file>