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300EAB4A" w:rsidR="00A13486" w:rsidRPr="00DB22A6" w:rsidRDefault="00A13486" w:rsidP="00A13486">
      <w:pPr>
        <w:rPr>
          <w:sz w:val="18"/>
          <w:szCs w:val="18"/>
        </w:rPr>
      </w:pPr>
      <w:r w:rsidRPr="00DB22A6">
        <w:rPr>
          <w:sz w:val="18"/>
          <w:szCs w:val="18"/>
        </w:rPr>
        <w:t xml:space="preserve">Official proceedings of Platte Center Board of Trustees- </w:t>
      </w:r>
      <w:r w:rsidR="003152C3">
        <w:rPr>
          <w:sz w:val="18"/>
          <w:szCs w:val="18"/>
        </w:rPr>
        <w:t>June 13th</w:t>
      </w:r>
    </w:p>
    <w:p w14:paraId="025792F3" w14:textId="4B374AC5"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 xml:space="preserve">Chairman </w:t>
      </w:r>
      <w:r w:rsidR="00D715A7">
        <w:rPr>
          <w:sz w:val="18"/>
          <w:szCs w:val="18"/>
        </w:rPr>
        <w:t>Hake</w:t>
      </w:r>
      <w:r w:rsidRPr="00DB22A6">
        <w:rPr>
          <w:sz w:val="18"/>
          <w:szCs w:val="18"/>
        </w:rPr>
        <w:t xml:space="preserve"> cal</w:t>
      </w:r>
      <w:r>
        <w:rPr>
          <w:sz w:val="18"/>
          <w:szCs w:val="18"/>
        </w:rPr>
        <w:t xml:space="preserve">led the meeting to order at </w:t>
      </w:r>
      <w:r w:rsidR="006D006C">
        <w:rPr>
          <w:sz w:val="18"/>
          <w:szCs w:val="18"/>
        </w:rPr>
        <w:t>7:0</w:t>
      </w:r>
      <w:r w:rsidR="001A3C82">
        <w:rPr>
          <w:sz w:val="18"/>
          <w:szCs w:val="18"/>
        </w:rPr>
        <w:t>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D715A7">
        <w:rPr>
          <w:sz w:val="18"/>
          <w:szCs w:val="18"/>
        </w:rPr>
        <w:t>Hake, Sliva, Coble, Pillen, Wolff, Absent:</w:t>
      </w:r>
    </w:p>
    <w:p w14:paraId="74AD1E3C" w14:textId="77777777" w:rsidR="00A13486" w:rsidRPr="00DB22A6" w:rsidRDefault="00A13486" w:rsidP="00A13486">
      <w:pPr>
        <w:spacing w:after="0" w:line="240" w:lineRule="auto"/>
        <w:rPr>
          <w:sz w:val="18"/>
          <w:szCs w:val="18"/>
        </w:rPr>
      </w:pPr>
    </w:p>
    <w:p w14:paraId="306DD937" w14:textId="0592DF0B" w:rsidR="00A13486" w:rsidRDefault="0083349F" w:rsidP="00A13486">
      <w:pPr>
        <w:spacing w:after="0" w:line="240" w:lineRule="auto"/>
        <w:rPr>
          <w:sz w:val="18"/>
          <w:szCs w:val="18"/>
        </w:rPr>
      </w:pPr>
      <w:r>
        <w:rPr>
          <w:sz w:val="18"/>
          <w:szCs w:val="18"/>
        </w:rPr>
        <w:t>Chairman</w:t>
      </w:r>
      <w:r w:rsidR="00F4464F">
        <w:rPr>
          <w:sz w:val="18"/>
          <w:szCs w:val="18"/>
        </w:rPr>
        <w:t xml:space="preserve"> </w:t>
      </w:r>
      <w:r w:rsidR="00D715A7">
        <w:rPr>
          <w:sz w:val="18"/>
          <w:szCs w:val="18"/>
        </w:rPr>
        <w:t>Hake</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58466F14" w14:textId="3A6FDC7F" w:rsidR="00BE156D" w:rsidRDefault="00BE156D" w:rsidP="00D80D97">
      <w:pPr>
        <w:spacing w:after="0" w:line="240" w:lineRule="auto"/>
        <w:rPr>
          <w:sz w:val="18"/>
          <w:szCs w:val="18"/>
        </w:rPr>
      </w:pPr>
      <w:r>
        <w:rPr>
          <w:sz w:val="18"/>
          <w:szCs w:val="18"/>
        </w:rPr>
        <w:t>Sliva</w:t>
      </w:r>
      <w:r w:rsidR="001C78FF">
        <w:rPr>
          <w:sz w:val="18"/>
          <w:szCs w:val="18"/>
        </w:rPr>
        <w:t xml:space="preserve"> </w:t>
      </w:r>
      <w:r w:rsidR="00D80D97" w:rsidRPr="00DB22A6">
        <w:rPr>
          <w:sz w:val="18"/>
          <w:szCs w:val="18"/>
        </w:rPr>
        <w:t>moved to accept the Consent Agenda which included</w:t>
      </w:r>
      <w:r w:rsidR="00D80D97">
        <w:rPr>
          <w:sz w:val="18"/>
          <w:szCs w:val="18"/>
        </w:rPr>
        <w:t xml:space="preserve"> </w:t>
      </w:r>
      <w:r w:rsidR="003152C3">
        <w:rPr>
          <w:sz w:val="18"/>
          <w:szCs w:val="18"/>
        </w:rPr>
        <w:t>June 13th</w:t>
      </w:r>
      <w:r w:rsidR="004A1011">
        <w:rPr>
          <w:sz w:val="18"/>
          <w:szCs w:val="18"/>
        </w:rPr>
        <w:t xml:space="preserve"> Agenda</w:t>
      </w:r>
      <w:r w:rsidR="00D80D97">
        <w:rPr>
          <w:sz w:val="18"/>
          <w:szCs w:val="18"/>
        </w:rPr>
        <w:t xml:space="preserve"> &amp; Meeting Minutes for </w:t>
      </w:r>
      <w:r w:rsidR="003152C3">
        <w:rPr>
          <w:sz w:val="18"/>
          <w:szCs w:val="18"/>
        </w:rPr>
        <w:t>May 9</w:t>
      </w:r>
      <w:r w:rsidR="003152C3" w:rsidRPr="003152C3">
        <w:rPr>
          <w:sz w:val="18"/>
          <w:szCs w:val="18"/>
          <w:vertAlign w:val="superscript"/>
        </w:rPr>
        <w:t>th</w:t>
      </w:r>
      <w:r w:rsidR="003152C3">
        <w:rPr>
          <w:sz w:val="18"/>
          <w:szCs w:val="18"/>
        </w:rPr>
        <w:t xml:space="preserve"> </w:t>
      </w:r>
      <w:r w:rsidR="00D80D97">
        <w:rPr>
          <w:sz w:val="18"/>
          <w:szCs w:val="18"/>
        </w:rPr>
        <w:t xml:space="preserve">meeting. </w:t>
      </w:r>
      <w:r>
        <w:rPr>
          <w:sz w:val="18"/>
          <w:szCs w:val="18"/>
        </w:rPr>
        <w:t>Coble</w:t>
      </w:r>
      <w:r w:rsidR="00DA272F">
        <w:rPr>
          <w:sz w:val="18"/>
          <w:szCs w:val="18"/>
        </w:rPr>
        <w:t xml:space="preserve"> </w:t>
      </w:r>
      <w:r w:rsidR="00D80D97">
        <w:rPr>
          <w:sz w:val="18"/>
          <w:szCs w:val="18"/>
        </w:rPr>
        <w:t xml:space="preserve">second the motion. Roll Call, Ayes: </w:t>
      </w:r>
      <w:r w:rsidR="00D715A7">
        <w:rPr>
          <w:sz w:val="18"/>
          <w:szCs w:val="18"/>
        </w:rPr>
        <w:t xml:space="preserve">Hake, Sliva, Coble, Pillen, </w:t>
      </w:r>
      <w:r w:rsidR="004A1011">
        <w:rPr>
          <w:sz w:val="18"/>
          <w:szCs w:val="18"/>
        </w:rPr>
        <w:t>Wolff Nays</w:t>
      </w:r>
      <w:r w:rsidR="00D80D97">
        <w:rPr>
          <w:sz w:val="18"/>
          <w:szCs w:val="18"/>
        </w:rPr>
        <w:t xml:space="preserve">: None. Motion carried. </w:t>
      </w:r>
    </w:p>
    <w:p w14:paraId="0189FDF8" w14:textId="77777777" w:rsidR="00BE156D" w:rsidRDefault="00BE156D" w:rsidP="00D80D97">
      <w:pPr>
        <w:spacing w:after="0" w:line="240" w:lineRule="auto"/>
        <w:rPr>
          <w:sz w:val="18"/>
          <w:szCs w:val="18"/>
        </w:rPr>
      </w:pPr>
    </w:p>
    <w:p w14:paraId="239A6041" w14:textId="42122C94" w:rsidR="00302CC0" w:rsidRDefault="003152C3" w:rsidP="00D80D97">
      <w:pPr>
        <w:spacing w:after="0" w:line="240" w:lineRule="auto"/>
        <w:rPr>
          <w:sz w:val="18"/>
          <w:szCs w:val="18"/>
        </w:rPr>
      </w:pPr>
      <w:r>
        <w:rPr>
          <w:sz w:val="18"/>
          <w:szCs w:val="18"/>
        </w:rPr>
        <w:t xml:space="preserve">Dillon </w:t>
      </w:r>
      <w:proofErr w:type="spellStart"/>
      <w:r>
        <w:rPr>
          <w:sz w:val="18"/>
          <w:szCs w:val="18"/>
        </w:rPr>
        <w:t>Wurdeman</w:t>
      </w:r>
      <w:proofErr w:type="spellEnd"/>
      <w:r>
        <w:rPr>
          <w:sz w:val="18"/>
          <w:szCs w:val="18"/>
        </w:rPr>
        <w:t xml:space="preserve"> had a building permit for adding on a second stall to his garage. Sliva Approved. </w:t>
      </w:r>
    </w:p>
    <w:p w14:paraId="4A18126D" w14:textId="77777777" w:rsidR="003152C3" w:rsidRDefault="003152C3" w:rsidP="00D80D97">
      <w:pPr>
        <w:spacing w:after="0" w:line="240" w:lineRule="auto"/>
        <w:rPr>
          <w:sz w:val="18"/>
          <w:szCs w:val="18"/>
        </w:rPr>
      </w:pPr>
    </w:p>
    <w:p w14:paraId="2B407F95" w14:textId="3E735D42" w:rsidR="003152C3" w:rsidRDefault="003152C3" w:rsidP="00D80D97">
      <w:pPr>
        <w:spacing w:after="0" w:line="240" w:lineRule="auto"/>
        <w:rPr>
          <w:sz w:val="18"/>
          <w:szCs w:val="18"/>
        </w:rPr>
      </w:pPr>
      <w:r>
        <w:rPr>
          <w:sz w:val="18"/>
          <w:szCs w:val="18"/>
        </w:rPr>
        <w:t xml:space="preserve">Tyler Coble presented a building permit to change the direction of future garage. Sliva approved. </w:t>
      </w:r>
    </w:p>
    <w:p w14:paraId="66BA5420" w14:textId="77325F69" w:rsidR="003152C3" w:rsidRDefault="003152C3" w:rsidP="00D80D97">
      <w:pPr>
        <w:spacing w:after="0" w:line="240" w:lineRule="auto"/>
        <w:rPr>
          <w:sz w:val="18"/>
          <w:szCs w:val="18"/>
        </w:rPr>
      </w:pPr>
    </w:p>
    <w:p w14:paraId="70AA28F7" w14:textId="77777777" w:rsidR="003152C3" w:rsidRDefault="003152C3" w:rsidP="003152C3">
      <w:pPr>
        <w:spacing w:after="0" w:line="240" w:lineRule="auto"/>
        <w:rPr>
          <w:sz w:val="18"/>
          <w:szCs w:val="18"/>
        </w:rPr>
      </w:pPr>
      <w:r>
        <w:rPr>
          <w:sz w:val="18"/>
          <w:szCs w:val="18"/>
        </w:rPr>
        <w:t xml:space="preserve">Holly </w:t>
      </w:r>
      <w:proofErr w:type="spellStart"/>
      <w:r>
        <w:rPr>
          <w:sz w:val="18"/>
          <w:szCs w:val="18"/>
        </w:rPr>
        <w:t>Sprunk</w:t>
      </w:r>
      <w:proofErr w:type="spellEnd"/>
      <w:r>
        <w:rPr>
          <w:sz w:val="18"/>
          <w:szCs w:val="18"/>
        </w:rPr>
        <w:t xml:space="preserve"> was present to request a liquor license for the </w:t>
      </w:r>
      <w:proofErr w:type="spellStart"/>
      <w:r>
        <w:rPr>
          <w:sz w:val="18"/>
          <w:szCs w:val="18"/>
        </w:rPr>
        <w:t>Pilakowski</w:t>
      </w:r>
      <w:proofErr w:type="spellEnd"/>
      <w:r>
        <w:rPr>
          <w:sz w:val="18"/>
          <w:szCs w:val="18"/>
        </w:rPr>
        <w:t xml:space="preserve"> Benefit at the </w:t>
      </w:r>
      <w:proofErr w:type="gramStart"/>
      <w:r>
        <w:rPr>
          <w:sz w:val="18"/>
          <w:szCs w:val="18"/>
        </w:rPr>
        <w:t>Fire hall</w:t>
      </w:r>
      <w:proofErr w:type="gramEnd"/>
      <w:r>
        <w:rPr>
          <w:sz w:val="18"/>
          <w:szCs w:val="18"/>
        </w:rPr>
        <w:t xml:space="preserve"> on August 5</w:t>
      </w:r>
      <w:r w:rsidRPr="003152C3">
        <w:rPr>
          <w:sz w:val="18"/>
          <w:szCs w:val="18"/>
          <w:vertAlign w:val="superscript"/>
        </w:rPr>
        <w:t>th</w:t>
      </w:r>
      <w:r>
        <w:rPr>
          <w:sz w:val="18"/>
          <w:szCs w:val="18"/>
        </w:rPr>
        <w:t xml:space="preserve">, 2023. Coble moved to accept the liquor license. Sliva second the motion. </w:t>
      </w:r>
      <w:r>
        <w:rPr>
          <w:sz w:val="18"/>
          <w:szCs w:val="18"/>
        </w:rPr>
        <w:t xml:space="preserve">Roll Call, Ayes: Hake, Sliva, Coble, Pillen, Wolff Nays: None. Motion carried. </w:t>
      </w:r>
    </w:p>
    <w:p w14:paraId="6055C8C0" w14:textId="4AF2802B" w:rsidR="003152C3" w:rsidRDefault="003152C3" w:rsidP="00D80D97">
      <w:pPr>
        <w:spacing w:after="0" w:line="240" w:lineRule="auto"/>
        <w:rPr>
          <w:sz w:val="18"/>
          <w:szCs w:val="18"/>
        </w:rPr>
      </w:pPr>
    </w:p>
    <w:p w14:paraId="30BBAD6F" w14:textId="25101F34" w:rsidR="003152C3" w:rsidRDefault="003152C3" w:rsidP="00D80D97">
      <w:pPr>
        <w:spacing w:after="0" w:line="240" w:lineRule="auto"/>
        <w:rPr>
          <w:sz w:val="18"/>
          <w:szCs w:val="18"/>
        </w:rPr>
      </w:pPr>
      <w:r>
        <w:rPr>
          <w:sz w:val="18"/>
          <w:szCs w:val="18"/>
        </w:rPr>
        <w:t xml:space="preserve">Lori </w:t>
      </w:r>
      <w:proofErr w:type="spellStart"/>
      <w:r>
        <w:rPr>
          <w:sz w:val="18"/>
          <w:szCs w:val="18"/>
        </w:rPr>
        <w:t>Uden</w:t>
      </w:r>
      <w:proofErr w:type="spellEnd"/>
      <w:r>
        <w:rPr>
          <w:sz w:val="18"/>
          <w:szCs w:val="18"/>
        </w:rPr>
        <w:t xml:space="preserve"> &amp; Laurie </w:t>
      </w:r>
      <w:proofErr w:type="spellStart"/>
      <w:r>
        <w:rPr>
          <w:sz w:val="18"/>
          <w:szCs w:val="18"/>
        </w:rPr>
        <w:t>Loseke</w:t>
      </w:r>
      <w:proofErr w:type="spellEnd"/>
      <w:r>
        <w:rPr>
          <w:sz w:val="18"/>
          <w:szCs w:val="18"/>
        </w:rPr>
        <w:t xml:space="preserve"> were present at the meeting. They discussed the possibility of looking for nontoxic bug repellent solutions other than using the Bug Sprayer. They discussed garlic barrier, </w:t>
      </w:r>
      <w:proofErr w:type="spellStart"/>
      <w:r>
        <w:rPr>
          <w:sz w:val="18"/>
          <w:szCs w:val="18"/>
        </w:rPr>
        <w:t>thermocells</w:t>
      </w:r>
      <w:proofErr w:type="spellEnd"/>
      <w:r>
        <w:rPr>
          <w:sz w:val="18"/>
          <w:szCs w:val="18"/>
        </w:rPr>
        <w:t xml:space="preserve">, </w:t>
      </w:r>
      <w:proofErr w:type="spellStart"/>
      <w:r>
        <w:rPr>
          <w:sz w:val="18"/>
          <w:szCs w:val="18"/>
        </w:rPr>
        <w:t>dynatraps</w:t>
      </w:r>
      <w:proofErr w:type="spellEnd"/>
      <w:r>
        <w:rPr>
          <w:sz w:val="18"/>
          <w:szCs w:val="18"/>
        </w:rPr>
        <w:t xml:space="preserve">. They advised that there is additional information at the County Extension office. The board discussed adding the issue to the agenda earlier in the 2024 </w:t>
      </w:r>
      <w:proofErr w:type="gramStart"/>
      <w:r>
        <w:rPr>
          <w:sz w:val="18"/>
          <w:szCs w:val="18"/>
        </w:rPr>
        <w:t>year .</w:t>
      </w:r>
      <w:proofErr w:type="gramEnd"/>
      <w:r>
        <w:rPr>
          <w:sz w:val="18"/>
          <w:szCs w:val="18"/>
        </w:rPr>
        <w:t xml:space="preserve"> </w:t>
      </w:r>
    </w:p>
    <w:p w14:paraId="298A24BB" w14:textId="77777777" w:rsidR="003152C3" w:rsidRDefault="003152C3" w:rsidP="00D80D97">
      <w:pPr>
        <w:spacing w:after="0" w:line="240" w:lineRule="auto"/>
        <w:rPr>
          <w:sz w:val="18"/>
          <w:szCs w:val="18"/>
        </w:rPr>
      </w:pPr>
    </w:p>
    <w:p w14:paraId="7CC3ABA8" w14:textId="6AB0A54E" w:rsidR="003152C3" w:rsidRDefault="003152C3" w:rsidP="00D80D97">
      <w:pPr>
        <w:spacing w:after="0" w:line="240" w:lineRule="auto"/>
        <w:rPr>
          <w:sz w:val="18"/>
          <w:szCs w:val="18"/>
        </w:rPr>
      </w:pPr>
      <w:r>
        <w:rPr>
          <w:sz w:val="18"/>
          <w:szCs w:val="18"/>
        </w:rPr>
        <w:t xml:space="preserve">Hake discussed the street sweeper. She advised that a few years ago the activities committee paid for the street sweeper. Clerk Coble advised the Village has paid for the street sweeper the last 2 years. No action was made. </w:t>
      </w:r>
    </w:p>
    <w:p w14:paraId="1DCEE4B2" w14:textId="77777777" w:rsidR="003152C3" w:rsidRDefault="003152C3" w:rsidP="00D80D97">
      <w:pPr>
        <w:spacing w:after="0" w:line="240" w:lineRule="auto"/>
        <w:rPr>
          <w:sz w:val="18"/>
          <w:szCs w:val="18"/>
        </w:rPr>
      </w:pPr>
    </w:p>
    <w:p w14:paraId="6EB504D3" w14:textId="77777777" w:rsidR="003152C3" w:rsidRDefault="003152C3" w:rsidP="003152C3">
      <w:pPr>
        <w:spacing w:after="0" w:line="240" w:lineRule="auto"/>
        <w:rPr>
          <w:sz w:val="18"/>
          <w:szCs w:val="18"/>
        </w:rPr>
      </w:pPr>
      <w:r>
        <w:rPr>
          <w:sz w:val="18"/>
          <w:szCs w:val="18"/>
        </w:rPr>
        <w:t>Wolff discussed the water disconnection process. He proposed that water disconnect be the 27</w:t>
      </w:r>
      <w:r w:rsidRPr="003152C3">
        <w:rPr>
          <w:sz w:val="18"/>
          <w:szCs w:val="18"/>
          <w:vertAlign w:val="superscript"/>
        </w:rPr>
        <w:t>th</w:t>
      </w:r>
      <w:r>
        <w:rPr>
          <w:sz w:val="18"/>
          <w:szCs w:val="18"/>
        </w:rPr>
        <w:t xml:space="preserve"> of each month. He proposed that no reconnections occur after 4pm on the 27</w:t>
      </w:r>
      <w:r w:rsidRPr="003152C3">
        <w:rPr>
          <w:sz w:val="18"/>
          <w:szCs w:val="18"/>
          <w:vertAlign w:val="superscript"/>
        </w:rPr>
        <w:t>th</w:t>
      </w:r>
      <w:r>
        <w:rPr>
          <w:sz w:val="18"/>
          <w:szCs w:val="18"/>
        </w:rPr>
        <w:t>. He proposed that reconnections only occur on the next business day. Wolf made a motion to make the changes to the water disconnect process. Pillen 2</w:t>
      </w:r>
      <w:r w:rsidRPr="003152C3">
        <w:rPr>
          <w:sz w:val="18"/>
          <w:szCs w:val="18"/>
          <w:vertAlign w:val="superscript"/>
        </w:rPr>
        <w:t>nd</w:t>
      </w:r>
      <w:r>
        <w:rPr>
          <w:sz w:val="18"/>
          <w:szCs w:val="18"/>
        </w:rPr>
        <w:t xml:space="preserve"> the motion. </w:t>
      </w:r>
      <w:r>
        <w:rPr>
          <w:sz w:val="18"/>
          <w:szCs w:val="18"/>
        </w:rPr>
        <w:t xml:space="preserve">Roll Call, Ayes: Hake, Sliva, Coble, Pillen, Wolff Nays: None. Motion carried. </w:t>
      </w:r>
    </w:p>
    <w:p w14:paraId="11B8A283" w14:textId="3186F33C" w:rsidR="003152C3" w:rsidRDefault="003152C3" w:rsidP="00D80D97">
      <w:pPr>
        <w:spacing w:after="0" w:line="240" w:lineRule="auto"/>
        <w:rPr>
          <w:sz w:val="18"/>
          <w:szCs w:val="18"/>
        </w:rPr>
      </w:pPr>
    </w:p>
    <w:p w14:paraId="62524FA1" w14:textId="1DC7FBDB" w:rsidR="003152C3" w:rsidRDefault="003152C3" w:rsidP="00D80D97">
      <w:pPr>
        <w:spacing w:after="0" w:line="240" w:lineRule="auto"/>
        <w:rPr>
          <w:sz w:val="18"/>
          <w:szCs w:val="18"/>
        </w:rPr>
      </w:pPr>
      <w:r>
        <w:rPr>
          <w:sz w:val="18"/>
          <w:szCs w:val="18"/>
        </w:rPr>
        <w:t xml:space="preserve">The board discussed the Sales Tax Savings Account percentages. They discussed that the Elm Creek Fund was no longer necessary and to change it to the Water Tower Fund. They proposed that the Emergency be changed to 3% and the remaining $2 be moved to the Water Tower Fund. Sliva made a motion to make the changes. Wolff second the motion. </w:t>
      </w:r>
      <w:r>
        <w:rPr>
          <w:sz w:val="18"/>
          <w:szCs w:val="18"/>
        </w:rPr>
        <w:t>Roll Call, Ayes: Hake, Sliva, Coble, Pillen, Wolff Nays: None. Motion carried.</w:t>
      </w:r>
    </w:p>
    <w:p w14:paraId="5DC5139B" w14:textId="77777777" w:rsidR="003152C3" w:rsidRDefault="003152C3" w:rsidP="00D80D97">
      <w:pPr>
        <w:spacing w:after="0" w:line="240" w:lineRule="auto"/>
        <w:rPr>
          <w:sz w:val="18"/>
          <w:szCs w:val="18"/>
        </w:rPr>
      </w:pPr>
    </w:p>
    <w:p w14:paraId="5674159C" w14:textId="09583738" w:rsidR="00302CC0" w:rsidRDefault="00A7326B" w:rsidP="00D80D97">
      <w:pPr>
        <w:spacing w:after="0" w:line="240" w:lineRule="auto"/>
        <w:rPr>
          <w:sz w:val="18"/>
          <w:szCs w:val="18"/>
        </w:rPr>
      </w:pPr>
      <w:r>
        <w:rPr>
          <w:sz w:val="18"/>
          <w:szCs w:val="18"/>
        </w:rPr>
        <w:t>Committees</w:t>
      </w:r>
      <w:r w:rsidR="00302CC0">
        <w:rPr>
          <w:sz w:val="18"/>
          <w:szCs w:val="18"/>
        </w:rPr>
        <w:t>:</w:t>
      </w:r>
    </w:p>
    <w:p w14:paraId="09187E64" w14:textId="77777777" w:rsidR="003152C3" w:rsidRDefault="003152C3" w:rsidP="00D80D97">
      <w:pPr>
        <w:spacing w:after="0" w:line="240" w:lineRule="auto"/>
        <w:rPr>
          <w:sz w:val="18"/>
          <w:szCs w:val="18"/>
        </w:rPr>
      </w:pPr>
    </w:p>
    <w:p w14:paraId="4CD3E1BB" w14:textId="356695DA" w:rsidR="003152C3" w:rsidRDefault="003152C3" w:rsidP="00D80D97">
      <w:pPr>
        <w:spacing w:after="0" w:line="240" w:lineRule="auto"/>
        <w:rPr>
          <w:sz w:val="18"/>
          <w:szCs w:val="18"/>
        </w:rPr>
      </w:pPr>
      <w:r>
        <w:rPr>
          <w:sz w:val="18"/>
          <w:szCs w:val="18"/>
        </w:rPr>
        <w:t xml:space="preserve">NENEDD: The Board decided not to renew the NENEDD membership. Committee no longer necessary. </w:t>
      </w:r>
    </w:p>
    <w:p w14:paraId="0E0479EC" w14:textId="77777777" w:rsidR="003152C3" w:rsidRDefault="003152C3" w:rsidP="00D80D97">
      <w:pPr>
        <w:spacing w:after="0" w:line="240" w:lineRule="auto"/>
        <w:rPr>
          <w:sz w:val="18"/>
          <w:szCs w:val="18"/>
        </w:rPr>
      </w:pPr>
    </w:p>
    <w:p w14:paraId="49948130" w14:textId="3B953706" w:rsidR="00302CC0" w:rsidRDefault="00302CC0" w:rsidP="00D80D97">
      <w:pPr>
        <w:spacing w:after="0" w:line="240" w:lineRule="auto"/>
        <w:rPr>
          <w:sz w:val="18"/>
          <w:szCs w:val="18"/>
        </w:rPr>
      </w:pPr>
      <w:r>
        <w:rPr>
          <w:sz w:val="18"/>
          <w:szCs w:val="18"/>
        </w:rPr>
        <w:t xml:space="preserve">Park &amp; Rec- </w:t>
      </w:r>
      <w:r w:rsidR="003152C3">
        <w:rPr>
          <w:sz w:val="18"/>
          <w:szCs w:val="18"/>
        </w:rPr>
        <w:t xml:space="preserve">The board discussed that the changes made to the Park Bathroom looked great. The board discussed looking in to dog poop bags and a new bumblebee ride on toy. The board advised Greisen to get new bubbles for the current equipment. </w:t>
      </w:r>
      <w:r>
        <w:rPr>
          <w:sz w:val="18"/>
          <w:szCs w:val="18"/>
        </w:rPr>
        <w:t xml:space="preserve"> </w:t>
      </w:r>
    </w:p>
    <w:p w14:paraId="77B2B4F8" w14:textId="2AAF5E30" w:rsidR="00302CC0" w:rsidRDefault="00302CC0" w:rsidP="00D80D97">
      <w:pPr>
        <w:spacing w:after="0" w:line="240" w:lineRule="auto"/>
        <w:rPr>
          <w:sz w:val="18"/>
          <w:szCs w:val="18"/>
        </w:rPr>
      </w:pPr>
      <w:r>
        <w:rPr>
          <w:sz w:val="18"/>
          <w:szCs w:val="18"/>
        </w:rPr>
        <w:t xml:space="preserve"> </w:t>
      </w:r>
    </w:p>
    <w:p w14:paraId="765F9F51" w14:textId="77777777" w:rsidR="003152C3" w:rsidRDefault="00302CC0" w:rsidP="00D80D97">
      <w:pPr>
        <w:spacing w:after="0" w:line="240" w:lineRule="auto"/>
        <w:rPr>
          <w:sz w:val="18"/>
          <w:szCs w:val="18"/>
        </w:rPr>
      </w:pPr>
      <w:r>
        <w:rPr>
          <w:sz w:val="18"/>
          <w:szCs w:val="18"/>
        </w:rPr>
        <w:t>Water/Sewer-</w:t>
      </w:r>
      <w:r w:rsidR="003152C3">
        <w:rPr>
          <w:sz w:val="18"/>
          <w:szCs w:val="18"/>
        </w:rPr>
        <w:t xml:space="preserve">Greisen advised that the water tower repair will begin the last week in June. The Board discussed using the water in the water tower for watering Village areas instead of wasting it. They discussed the need for 16tons of sand. </w:t>
      </w:r>
    </w:p>
    <w:p w14:paraId="27C64A01" w14:textId="77777777" w:rsidR="003152C3" w:rsidRDefault="003152C3" w:rsidP="00D80D97">
      <w:pPr>
        <w:spacing w:after="0" w:line="240" w:lineRule="auto"/>
        <w:rPr>
          <w:sz w:val="18"/>
          <w:szCs w:val="18"/>
        </w:rPr>
      </w:pPr>
    </w:p>
    <w:p w14:paraId="2EF51B09" w14:textId="5D34398C" w:rsidR="003152C3" w:rsidRDefault="003152C3" w:rsidP="00D80D97">
      <w:pPr>
        <w:spacing w:after="0" w:line="240" w:lineRule="auto"/>
        <w:rPr>
          <w:sz w:val="18"/>
          <w:szCs w:val="18"/>
        </w:rPr>
      </w:pPr>
      <w:r>
        <w:rPr>
          <w:sz w:val="18"/>
          <w:szCs w:val="18"/>
        </w:rPr>
        <w:t xml:space="preserve">Safety: Clerk Coble to contact the Sheriff Dept to rent a flashing </w:t>
      </w:r>
      <w:r w:rsidR="002B316A">
        <w:rPr>
          <w:sz w:val="18"/>
          <w:szCs w:val="18"/>
        </w:rPr>
        <w:t>light or</w:t>
      </w:r>
      <w:r>
        <w:rPr>
          <w:sz w:val="18"/>
          <w:szCs w:val="18"/>
        </w:rPr>
        <w:t xml:space="preserve"> speed limit sign for Main Street. </w:t>
      </w:r>
    </w:p>
    <w:p w14:paraId="57DE6C72" w14:textId="77777777" w:rsidR="003152C3" w:rsidRDefault="003152C3" w:rsidP="00D80D97">
      <w:pPr>
        <w:spacing w:after="0" w:line="240" w:lineRule="auto"/>
        <w:rPr>
          <w:sz w:val="18"/>
          <w:szCs w:val="18"/>
        </w:rPr>
      </w:pPr>
    </w:p>
    <w:p w14:paraId="2ED55792" w14:textId="77777777" w:rsidR="003152C3" w:rsidRDefault="003152C3" w:rsidP="00D80D97">
      <w:pPr>
        <w:spacing w:after="0" w:line="240" w:lineRule="auto"/>
        <w:rPr>
          <w:sz w:val="18"/>
          <w:szCs w:val="18"/>
        </w:rPr>
      </w:pPr>
      <w:r>
        <w:rPr>
          <w:sz w:val="18"/>
          <w:szCs w:val="18"/>
        </w:rPr>
        <w:t xml:space="preserve">Greisen discussed bringing a quote for paint for the Village Maintenance shop to repaint the shop to match the water tower. </w:t>
      </w:r>
    </w:p>
    <w:p w14:paraId="4DD3EE08" w14:textId="77777777" w:rsidR="003152C3" w:rsidRDefault="003152C3" w:rsidP="00D80D97">
      <w:pPr>
        <w:spacing w:after="0" w:line="240" w:lineRule="auto"/>
        <w:rPr>
          <w:sz w:val="18"/>
          <w:szCs w:val="18"/>
        </w:rPr>
      </w:pPr>
    </w:p>
    <w:p w14:paraId="245F0FC1" w14:textId="37CB51CE" w:rsidR="00302CC0" w:rsidRDefault="003152C3" w:rsidP="00D80D97">
      <w:pPr>
        <w:spacing w:after="0" w:line="240" w:lineRule="auto"/>
        <w:rPr>
          <w:sz w:val="18"/>
          <w:szCs w:val="18"/>
        </w:rPr>
      </w:pPr>
      <w:r>
        <w:rPr>
          <w:sz w:val="18"/>
          <w:szCs w:val="18"/>
        </w:rPr>
        <w:t>Public Comments: Gary Hoadley was present and requested to use the Park on June 18</w:t>
      </w:r>
      <w:r w:rsidRPr="003152C3">
        <w:rPr>
          <w:sz w:val="18"/>
          <w:szCs w:val="18"/>
          <w:vertAlign w:val="superscript"/>
        </w:rPr>
        <w:t>th</w:t>
      </w:r>
      <w:r>
        <w:rPr>
          <w:sz w:val="18"/>
          <w:szCs w:val="18"/>
        </w:rPr>
        <w:t xml:space="preserve">. No issues. </w:t>
      </w:r>
      <w:r w:rsidR="00302CC0">
        <w:rPr>
          <w:sz w:val="18"/>
          <w:szCs w:val="18"/>
        </w:rPr>
        <w:t xml:space="preserve"> </w:t>
      </w:r>
    </w:p>
    <w:p w14:paraId="5B2DA6CE" w14:textId="1C53A1AC" w:rsidR="00784A25" w:rsidRDefault="00784A25" w:rsidP="00683D7E">
      <w:pPr>
        <w:autoSpaceDE w:val="0"/>
        <w:autoSpaceDN w:val="0"/>
        <w:adjustRightInd w:val="0"/>
        <w:spacing w:after="0" w:line="240" w:lineRule="auto"/>
        <w:rPr>
          <w:sz w:val="18"/>
          <w:szCs w:val="18"/>
        </w:rPr>
      </w:pPr>
    </w:p>
    <w:p w14:paraId="0DB794CC" w14:textId="526FFDE5" w:rsidR="00326E02" w:rsidRDefault="003152C3" w:rsidP="00326E02">
      <w:pPr>
        <w:spacing w:after="0" w:line="240" w:lineRule="auto"/>
        <w:rPr>
          <w:sz w:val="18"/>
          <w:szCs w:val="18"/>
        </w:rPr>
      </w:pPr>
      <w:r>
        <w:rPr>
          <w:sz w:val="18"/>
          <w:szCs w:val="18"/>
        </w:rPr>
        <w:t>June 1</w:t>
      </w:r>
      <w:proofErr w:type="gramStart"/>
      <w:r>
        <w:rPr>
          <w:sz w:val="18"/>
          <w:szCs w:val="18"/>
        </w:rPr>
        <w:t>st</w:t>
      </w:r>
      <w:r w:rsidR="00A7326B">
        <w:rPr>
          <w:sz w:val="18"/>
          <w:szCs w:val="18"/>
        </w:rPr>
        <w:t xml:space="preserve"> </w:t>
      </w:r>
      <w:r w:rsidR="005113D4">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121,879.42</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A7326B">
        <w:rPr>
          <w:sz w:val="18"/>
          <w:szCs w:val="18"/>
        </w:rPr>
        <w:t>6</w:t>
      </w:r>
      <w:r w:rsidR="002B316A">
        <w:rPr>
          <w:sz w:val="18"/>
          <w:szCs w:val="18"/>
        </w:rPr>
        <w:t>9,951.58</w:t>
      </w:r>
      <w:r w:rsidR="00326E02" w:rsidRPr="00DB22A6">
        <w:rPr>
          <w:sz w:val="18"/>
          <w:szCs w:val="18"/>
        </w:rPr>
        <w:t>, Sales Tax Savings $</w:t>
      </w:r>
      <w:proofErr w:type="gramStart"/>
      <w:r w:rsidR="002B316A">
        <w:rPr>
          <w:sz w:val="18"/>
          <w:szCs w:val="18"/>
        </w:rPr>
        <w:t xml:space="preserve">123,217.90 </w:t>
      </w:r>
      <w:r w:rsidR="00C575F3">
        <w:rPr>
          <w:sz w:val="18"/>
          <w:szCs w:val="18"/>
        </w:rPr>
        <w:t xml:space="preserve"> Splash</w:t>
      </w:r>
      <w:proofErr w:type="gramEnd"/>
      <w:r w:rsidR="00C575F3">
        <w:rPr>
          <w:sz w:val="18"/>
          <w:szCs w:val="18"/>
        </w:rPr>
        <w:t xml:space="preserve"> Pad Acct $</w:t>
      </w:r>
      <w:r w:rsidR="006D006C">
        <w:rPr>
          <w:sz w:val="18"/>
          <w:szCs w:val="18"/>
        </w:rPr>
        <w:t>9391.20</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5996"/>
        <w:gridCol w:w="222"/>
        <w:gridCol w:w="222"/>
        <w:gridCol w:w="222"/>
      </w:tblGrid>
      <w:tr w:rsidR="001A3C82" w:rsidRPr="001A3C82" w14:paraId="656C0485" w14:textId="77777777" w:rsidTr="00916A57">
        <w:trPr>
          <w:trHeight w:val="315"/>
        </w:trPr>
        <w:tc>
          <w:tcPr>
            <w:tcW w:w="10380" w:type="dxa"/>
            <w:tcBorders>
              <w:top w:val="nil"/>
              <w:left w:val="nil"/>
              <w:bottom w:val="nil"/>
              <w:right w:val="nil"/>
            </w:tcBorders>
            <w:shd w:val="clear" w:color="auto" w:fill="auto"/>
            <w:noWrap/>
            <w:vAlign w:val="bottom"/>
          </w:tcPr>
          <w:tbl>
            <w:tblPr>
              <w:tblW w:w="15780" w:type="dxa"/>
              <w:tblLook w:val="04A0" w:firstRow="1" w:lastRow="0" w:firstColumn="1" w:lastColumn="0" w:noHBand="0" w:noVBand="1"/>
            </w:tblPr>
            <w:tblGrid>
              <w:gridCol w:w="10316"/>
              <w:gridCol w:w="1485"/>
              <w:gridCol w:w="313"/>
              <w:gridCol w:w="3666"/>
            </w:tblGrid>
            <w:tr w:rsidR="00A7326B" w:rsidRPr="00A7326B" w14:paraId="441F59C1" w14:textId="77777777" w:rsidTr="002B316A">
              <w:trPr>
                <w:trHeight w:val="315"/>
              </w:trPr>
              <w:tc>
                <w:tcPr>
                  <w:tcW w:w="10316"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07"/>
                    <w:gridCol w:w="321"/>
                    <w:gridCol w:w="3636"/>
                  </w:tblGrid>
                  <w:tr w:rsidR="002B316A" w:rsidRPr="002B316A" w14:paraId="44FBF33E" w14:textId="77777777" w:rsidTr="002B316A">
                    <w:trPr>
                      <w:trHeight w:val="315"/>
                    </w:trPr>
                    <w:tc>
                      <w:tcPr>
                        <w:tcW w:w="4636" w:type="dxa"/>
                        <w:tcBorders>
                          <w:top w:val="nil"/>
                          <w:left w:val="nil"/>
                          <w:bottom w:val="nil"/>
                          <w:right w:val="nil"/>
                        </w:tcBorders>
                        <w:shd w:val="clear" w:color="auto" w:fill="auto"/>
                        <w:noWrap/>
                        <w:vAlign w:val="bottom"/>
                        <w:hideMark/>
                      </w:tcPr>
                      <w:p w14:paraId="3030D297"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Abel Inc</w:t>
                        </w:r>
                      </w:p>
                    </w:tc>
                    <w:tc>
                      <w:tcPr>
                        <w:tcW w:w="1507" w:type="dxa"/>
                        <w:tcBorders>
                          <w:top w:val="nil"/>
                          <w:left w:val="nil"/>
                          <w:bottom w:val="nil"/>
                          <w:right w:val="nil"/>
                        </w:tcBorders>
                        <w:shd w:val="clear" w:color="auto" w:fill="auto"/>
                        <w:vAlign w:val="bottom"/>
                        <w:hideMark/>
                      </w:tcPr>
                      <w:p w14:paraId="5C0BB8EE"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360.00</w:t>
                        </w:r>
                      </w:p>
                    </w:tc>
                    <w:tc>
                      <w:tcPr>
                        <w:tcW w:w="321" w:type="dxa"/>
                        <w:tcBorders>
                          <w:top w:val="nil"/>
                          <w:left w:val="nil"/>
                          <w:bottom w:val="nil"/>
                          <w:right w:val="nil"/>
                        </w:tcBorders>
                        <w:shd w:val="clear" w:color="auto" w:fill="auto"/>
                        <w:vAlign w:val="bottom"/>
                        <w:hideMark/>
                      </w:tcPr>
                      <w:p w14:paraId="48C266A4"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vAlign w:val="bottom"/>
                        <w:hideMark/>
                      </w:tcPr>
                      <w:p w14:paraId="64E875CC"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Weed &amp; Feed</w:t>
                        </w:r>
                      </w:p>
                    </w:tc>
                  </w:tr>
                  <w:tr w:rsidR="002B316A" w:rsidRPr="002B316A" w14:paraId="3E50BA1C" w14:textId="77777777" w:rsidTr="002B316A">
                    <w:trPr>
                      <w:trHeight w:val="315"/>
                    </w:trPr>
                    <w:tc>
                      <w:tcPr>
                        <w:tcW w:w="4636" w:type="dxa"/>
                        <w:tcBorders>
                          <w:top w:val="nil"/>
                          <w:left w:val="nil"/>
                          <w:bottom w:val="nil"/>
                          <w:right w:val="nil"/>
                        </w:tcBorders>
                        <w:shd w:val="clear" w:color="auto" w:fill="auto"/>
                        <w:noWrap/>
                        <w:vAlign w:val="bottom"/>
                        <w:hideMark/>
                      </w:tcPr>
                      <w:p w14:paraId="10AF6D17"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lastRenderedPageBreak/>
                          <w:t>Ag Spray</w:t>
                        </w:r>
                      </w:p>
                    </w:tc>
                    <w:tc>
                      <w:tcPr>
                        <w:tcW w:w="1507" w:type="dxa"/>
                        <w:tcBorders>
                          <w:top w:val="nil"/>
                          <w:left w:val="nil"/>
                          <w:bottom w:val="nil"/>
                          <w:right w:val="nil"/>
                        </w:tcBorders>
                        <w:shd w:val="clear" w:color="auto" w:fill="auto"/>
                        <w:vAlign w:val="bottom"/>
                        <w:hideMark/>
                      </w:tcPr>
                      <w:p w14:paraId="34F8BD7C"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89.13</w:t>
                        </w:r>
                      </w:p>
                    </w:tc>
                    <w:tc>
                      <w:tcPr>
                        <w:tcW w:w="321" w:type="dxa"/>
                        <w:tcBorders>
                          <w:top w:val="nil"/>
                          <w:left w:val="nil"/>
                          <w:bottom w:val="nil"/>
                          <w:right w:val="nil"/>
                        </w:tcBorders>
                        <w:shd w:val="clear" w:color="auto" w:fill="auto"/>
                        <w:vAlign w:val="bottom"/>
                        <w:hideMark/>
                      </w:tcPr>
                      <w:p w14:paraId="458A0561"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vAlign w:val="bottom"/>
                        <w:hideMark/>
                      </w:tcPr>
                      <w:p w14:paraId="5AFD3114"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Nozzles for sprayer </w:t>
                        </w:r>
                      </w:p>
                    </w:tc>
                  </w:tr>
                  <w:tr w:rsidR="002B316A" w:rsidRPr="002B316A" w14:paraId="0C035806" w14:textId="77777777" w:rsidTr="002B316A">
                    <w:trPr>
                      <w:trHeight w:val="315"/>
                    </w:trPr>
                    <w:tc>
                      <w:tcPr>
                        <w:tcW w:w="4636" w:type="dxa"/>
                        <w:tcBorders>
                          <w:top w:val="nil"/>
                          <w:left w:val="nil"/>
                          <w:bottom w:val="nil"/>
                          <w:right w:val="nil"/>
                        </w:tcBorders>
                        <w:shd w:val="clear" w:color="auto" w:fill="auto"/>
                        <w:noWrap/>
                        <w:vAlign w:val="bottom"/>
                        <w:hideMark/>
                      </w:tcPr>
                      <w:p w14:paraId="3A00A8F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Amazon</w:t>
                        </w:r>
                      </w:p>
                    </w:tc>
                    <w:tc>
                      <w:tcPr>
                        <w:tcW w:w="1507" w:type="dxa"/>
                        <w:tcBorders>
                          <w:top w:val="nil"/>
                          <w:left w:val="nil"/>
                          <w:bottom w:val="nil"/>
                          <w:right w:val="nil"/>
                        </w:tcBorders>
                        <w:shd w:val="clear" w:color="auto" w:fill="auto"/>
                        <w:vAlign w:val="bottom"/>
                        <w:hideMark/>
                      </w:tcPr>
                      <w:p w14:paraId="465E57E1"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32.05</w:t>
                        </w:r>
                      </w:p>
                    </w:tc>
                    <w:tc>
                      <w:tcPr>
                        <w:tcW w:w="321" w:type="dxa"/>
                        <w:tcBorders>
                          <w:top w:val="nil"/>
                          <w:left w:val="nil"/>
                          <w:bottom w:val="nil"/>
                          <w:right w:val="nil"/>
                        </w:tcBorders>
                        <w:shd w:val="clear" w:color="auto" w:fill="auto"/>
                        <w:vAlign w:val="bottom"/>
                        <w:hideMark/>
                      </w:tcPr>
                      <w:p w14:paraId="2C5E3845"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vAlign w:val="bottom"/>
                        <w:hideMark/>
                      </w:tcPr>
                      <w:p w14:paraId="35A1674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Toilet paper holder </w:t>
                        </w:r>
                      </w:p>
                    </w:tc>
                  </w:tr>
                  <w:tr w:rsidR="002B316A" w:rsidRPr="002B316A" w14:paraId="373F4B71" w14:textId="77777777" w:rsidTr="002B316A">
                    <w:trPr>
                      <w:trHeight w:val="315"/>
                    </w:trPr>
                    <w:tc>
                      <w:tcPr>
                        <w:tcW w:w="4636" w:type="dxa"/>
                        <w:tcBorders>
                          <w:top w:val="nil"/>
                          <w:left w:val="nil"/>
                          <w:bottom w:val="nil"/>
                          <w:right w:val="nil"/>
                        </w:tcBorders>
                        <w:shd w:val="clear" w:color="auto" w:fill="auto"/>
                        <w:noWrap/>
                        <w:vAlign w:val="bottom"/>
                        <w:hideMark/>
                      </w:tcPr>
                      <w:p w14:paraId="77549A1F" w14:textId="49AF741C"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7980A025" wp14:editId="36CBF62A">
                                  <wp:simplePos x="0" y="0"/>
                                  <wp:positionH relativeFrom="column">
                                    <wp:posOffset>-295275</wp:posOffset>
                                  </wp:positionH>
                                  <wp:positionV relativeFrom="paragraph">
                                    <wp:posOffset>0</wp:posOffset>
                                  </wp:positionV>
                                  <wp:extent cx="914400" cy="228600"/>
                                  <wp:effectExtent l="0" t="0" r="0" b="0"/>
                                  <wp:wrapNone/>
                                  <wp:docPr id="1025" name="Rectangl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C90EED"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2B316A">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568C9803" wp14:editId="4EBE8CFD">
                                  <wp:simplePos x="0" y="0"/>
                                  <wp:positionH relativeFrom="column">
                                    <wp:posOffset>-295275</wp:posOffset>
                                  </wp:positionH>
                                  <wp:positionV relativeFrom="paragraph">
                                    <wp:posOffset>0</wp:posOffset>
                                  </wp:positionV>
                                  <wp:extent cx="914400" cy="228600"/>
                                  <wp:effectExtent l="0" t="0" r="0" b="0"/>
                                  <wp:wrapNone/>
                                  <wp:docPr id="1026" name="Rectangl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92F2B2" id="Rectangle 2"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2B316A">
                          <w:rPr>
                            <w:rFonts w:ascii="Calibri" w:eastAsia="Times New Roman" w:hAnsi="Calibri" w:cs="Calibri"/>
                            <w:noProof/>
                            <w:color w:val="000000"/>
                            <w:szCs w:val="24"/>
                          </w:rPr>
                          <w:drawing>
                            <wp:anchor distT="0" distB="0" distL="114300" distR="114300" simplePos="0" relativeHeight="251658240" behindDoc="0" locked="0" layoutInCell="1" allowOverlap="1" wp14:anchorId="6AB08C92" wp14:editId="30F15E35">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316A">
                          <w:rPr>
                            <w:rFonts w:ascii="Calibri" w:eastAsia="Times New Roman" w:hAnsi="Calibri" w:cs="Calibri"/>
                            <w:noProof/>
                            <w:color w:val="000000"/>
                            <w:szCs w:val="24"/>
                          </w:rPr>
                          <w:drawing>
                            <wp:anchor distT="0" distB="0" distL="114300" distR="114300" simplePos="0" relativeHeight="251658240" behindDoc="0" locked="0" layoutInCell="1" allowOverlap="1" wp14:anchorId="120DA2F2" wp14:editId="2DFC3940">
                              <wp:simplePos x="0" y="0"/>
                              <wp:positionH relativeFrom="column">
                                <wp:posOffset>-295275</wp:posOffset>
                              </wp:positionH>
                              <wp:positionV relativeFrom="paragraph">
                                <wp:posOffset>0</wp:posOffset>
                              </wp:positionV>
                              <wp:extent cx="914400" cy="228600"/>
                              <wp:effectExtent l="0" t="0" r="0" b="0"/>
                              <wp:wrapNone/>
                              <wp:docPr id="3"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B316A">
                          <w:rPr>
                            <w:rFonts w:ascii="Calibri" w:eastAsia="Times New Roman" w:hAnsi="Calibri" w:cs="Calibri"/>
                            <w:color w:val="000000"/>
                            <w:szCs w:val="24"/>
                          </w:rPr>
                          <w:t>Bank of Valley-Savings</w:t>
                        </w:r>
                      </w:p>
                    </w:tc>
                    <w:tc>
                      <w:tcPr>
                        <w:tcW w:w="1507" w:type="dxa"/>
                        <w:tcBorders>
                          <w:top w:val="nil"/>
                          <w:left w:val="nil"/>
                          <w:bottom w:val="nil"/>
                          <w:right w:val="nil"/>
                        </w:tcBorders>
                        <w:shd w:val="clear" w:color="auto" w:fill="auto"/>
                        <w:noWrap/>
                        <w:vAlign w:val="bottom"/>
                        <w:hideMark/>
                      </w:tcPr>
                      <w:p w14:paraId="03A97D18"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4,000.00</w:t>
                        </w:r>
                      </w:p>
                    </w:tc>
                    <w:tc>
                      <w:tcPr>
                        <w:tcW w:w="321" w:type="dxa"/>
                        <w:tcBorders>
                          <w:top w:val="nil"/>
                          <w:left w:val="nil"/>
                          <w:bottom w:val="nil"/>
                          <w:right w:val="nil"/>
                        </w:tcBorders>
                        <w:shd w:val="clear" w:color="auto" w:fill="auto"/>
                        <w:noWrap/>
                        <w:vAlign w:val="bottom"/>
                        <w:hideMark/>
                      </w:tcPr>
                      <w:p w14:paraId="1830AF81"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EC99AAB"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Water Savings (Transfer Online)</w:t>
                        </w:r>
                      </w:p>
                    </w:tc>
                  </w:tr>
                  <w:tr w:rsidR="002B316A" w:rsidRPr="002B316A" w14:paraId="3037E218" w14:textId="77777777" w:rsidTr="002B316A">
                    <w:trPr>
                      <w:trHeight w:val="315"/>
                    </w:trPr>
                    <w:tc>
                      <w:tcPr>
                        <w:tcW w:w="4636" w:type="dxa"/>
                        <w:tcBorders>
                          <w:top w:val="nil"/>
                          <w:left w:val="nil"/>
                          <w:bottom w:val="nil"/>
                          <w:right w:val="nil"/>
                        </w:tcBorders>
                        <w:shd w:val="clear" w:color="auto" w:fill="auto"/>
                        <w:noWrap/>
                        <w:vAlign w:val="bottom"/>
                        <w:hideMark/>
                      </w:tcPr>
                      <w:p w14:paraId="123E062B"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Bomgaars</w:t>
                        </w:r>
                        <w:proofErr w:type="spellEnd"/>
                      </w:p>
                    </w:tc>
                    <w:tc>
                      <w:tcPr>
                        <w:tcW w:w="1507" w:type="dxa"/>
                        <w:tcBorders>
                          <w:top w:val="nil"/>
                          <w:left w:val="nil"/>
                          <w:bottom w:val="nil"/>
                          <w:right w:val="nil"/>
                        </w:tcBorders>
                        <w:shd w:val="clear" w:color="auto" w:fill="auto"/>
                        <w:noWrap/>
                        <w:vAlign w:val="bottom"/>
                        <w:hideMark/>
                      </w:tcPr>
                      <w:p w14:paraId="707F6A79"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236.63</w:t>
                        </w:r>
                      </w:p>
                    </w:tc>
                    <w:tc>
                      <w:tcPr>
                        <w:tcW w:w="321" w:type="dxa"/>
                        <w:tcBorders>
                          <w:top w:val="nil"/>
                          <w:left w:val="nil"/>
                          <w:bottom w:val="nil"/>
                          <w:right w:val="nil"/>
                        </w:tcBorders>
                        <w:shd w:val="clear" w:color="auto" w:fill="auto"/>
                        <w:noWrap/>
                        <w:vAlign w:val="bottom"/>
                        <w:hideMark/>
                      </w:tcPr>
                      <w:p w14:paraId="63248F67"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C9E4E8B"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Supplies </w:t>
                        </w:r>
                      </w:p>
                    </w:tc>
                  </w:tr>
                  <w:tr w:rsidR="002B316A" w:rsidRPr="002B316A" w14:paraId="2E4DB061" w14:textId="77777777" w:rsidTr="002B316A">
                    <w:trPr>
                      <w:trHeight w:val="315"/>
                    </w:trPr>
                    <w:tc>
                      <w:tcPr>
                        <w:tcW w:w="4636" w:type="dxa"/>
                        <w:tcBorders>
                          <w:top w:val="nil"/>
                          <w:left w:val="nil"/>
                          <w:bottom w:val="nil"/>
                          <w:right w:val="nil"/>
                        </w:tcBorders>
                        <w:shd w:val="clear" w:color="auto" w:fill="auto"/>
                        <w:noWrap/>
                        <w:vAlign w:val="bottom"/>
                        <w:hideMark/>
                      </w:tcPr>
                      <w:p w14:paraId="6AE9840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Buds Sanitation</w:t>
                        </w:r>
                      </w:p>
                    </w:tc>
                    <w:tc>
                      <w:tcPr>
                        <w:tcW w:w="1507" w:type="dxa"/>
                        <w:tcBorders>
                          <w:top w:val="nil"/>
                          <w:left w:val="nil"/>
                          <w:bottom w:val="nil"/>
                          <w:right w:val="nil"/>
                        </w:tcBorders>
                        <w:shd w:val="clear" w:color="auto" w:fill="auto"/>
                        <w:noWrap/>
                        <w:vAlign w:val="bottom"/>
                        <w:hideMark/>
                      </w:tcPr>
                      <w:p w14:paraId="1B7A6A5E"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2,681.50</w:t>
                        </w:r>
                      </w:p>
                    </w:tc>
                    <w:tc>
                      <w:tcPr>
                        <w:tcW w:w="321" w:type="dxa"/>
                        <w:tcBorders>
                          <w:top w:val="nil"/>
                          <w:left w:val="nil"/>
                          <w:bottom w:val="nil"/>
                          <w:right w:val="nil"/>
                        </w:tcBorders>
                        <w:shd w:val="clear" w:color="auto" w:fill="auto"/>
                        <w:noWrap/>
                        <w:vAlign w:val="bottom"/>
                        <w:hideMark/>
                      </w:tcPr>
                      <w:p w14:paraId="424F549E"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86DFB46"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Garbage Contract, May 2023</w:t>
                        </w:r>
                      </w:p>
                    </w:tc>
                  </w:tr>
                  <w:tr w:rsidR="002B316A" w:rsidRPr="002B316A" w14:paraId="68C1A7AC" w14:textId="77777777" w:rsidTr="002B316A">
                    <w:trPr>
                      <w:trHeight w:val="315"/>
                    </w:trPr>
                    <w:tc>
                      <w:tcPr>
                        <w:tcW w:w="4636" w:type="dxa"/>
                        <w:tcBorders>
                          <w:top w:val="nil"/>
                          <w:left w:val="nil"/>
                          <w:bottom w:val="nil"/>
                          <w:right w:val="nil"/>
                        </w:tcBorders>
                        <w:shd w:val="clear" w:color="auto" w:fill="auto"/>
                        <w:noWrap/>
                        <w:vAlign w:val="bottom"/>
                        <w:hideMark/>
                      </w:tcPr>
                      <w:p w14:paraId="75744E21"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Bud's Sanitation</w:t>
                        </w:r>
                      </w:p>
                    </w:tc>
                    <w:tc>
                      <w:tcPr>
                        <w:tcW w:w="1507" w:type="dxa"/>
                        <w:tcBorders>
                          <w:top w:val="nil"/>
                          <w:left w:val="nil"/>
                          <w:bottom w:val="nil"/>
                          <w:right w:val="nil"/>
                        </w:tcBorders>
                        <w:shd w:val="clear" w:color="auto" w:fill="auto"/>
                        <w:noWrap/>
                        <w:vAlign w:val="bottom"/>
                        <w:hideMark/>
                      </w:tcPr>
                      <w:p w14:paraId="09E6407A"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197.60</w:t>
                        </w:r>
                      </w:p>
                    </w:tc>
                    <w:tc>
                      <w:tcPr>
                        <w:tcW w:w="321" w:type="dxa"/>
                        <w:tcBorders>
                          <w:top w:val="nil"/>
                          <w:left w:val="nil"/>
                          <w:bottom w:val="nil"/>
                          <w:right w:val="nil"/>
                        </w:tcBorders>
                        <w:shd w:val="clear" w:color="auto" w:fill="auto"/>
                        <w:noWrap/>
                        <w:vAlign w:val="bottom"/>
                        <w:hideMark/>
                      </w:tcPr>
                      <w:p w14:paraId="61443ECB"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229CD9C"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May, May 2023</w:t>
                        </w:r>
                      </w:p>
                    </w:tc>
                  </w:tr>
                  <w:tr w:rsidR="002B316A" w:rsidRPr="002B316A" w14:paraId="2F700E11" w14:textId="77777777" w:rsidTr="002B316A">
                    <w:trPr>
                      <w:trHeight w:val="315"/>
                    </w:trPr>
                    <w:tc>
                      <w:tcPr>
                        <w:tcW w:w="4636" w:type="dxa"/>
                        <w:tcBorders>
                          <w:top w:val="nil"/>
                          <w:left w:val="nil"/>
                          <w:bottom w:val="nil"/>
                          <w:right w:val="nil"/>
                        </w:tcBorders>
                        <w:shd w:val="clear" w:color="auto" w:fill="auto"/>
                        <w:noWrap/>
                        <w:vAlign w:val="bottom"/>
                        <w:hideMark/>
                      </w:tcPr>
                      <w:p w14:paraId="684A4EB1"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Cornhusker Public Power</w:t>
                        </w:r>
                      </w:p>
                    </w:tc>
                    <w:tc>
                      <w:tcPr>
                        <w:tcW w:w="1507" w:type="dxa"/>
                        <w:tcBorders>
                          <w:top w:val="nil"/>
                          <w:left w:val="nil"/>
                          <w:bottom w:val="nil"/>
                          <w:right w:val="nil"/>
                        </w:tcBorders>
                        <w:shd w:val="clear" w:color="auto" w:fill="auto"/>
                        <w:noWrap/>
                        <w:vAlign w:val="bottom"/>
                        <w:hideMark/>
                      </w:tcPr>
                      <w:p w14:paraId="05B9DB02"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208.92</w:t>
                        </w:r>
                      </w:p>
                    </w:tc>
                    <w:tc>
                      <w:tcPr>
                        <w:tcW w:w="321" w:type="dxa"/>
                        <w:tcBorders>
                          <w:top w:val="nil"/>
                          <w:left w:val="nil"/>
                          <w:bottom w:val="nil"/>
                          <w:right w:val="nil"/>
                        </w:tcBorders>
                        <w:shd w:val="clear" w:color="auto" w:fill="auto"/>
                        <w:noWrap/>
                        <w:vAlign w:val="bottom"/>
                        <w:hideMark/>
                      </w:tcPr>
                      <w:p w14:paraId="4613951F"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84CA558"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Well Power </w:t>
                        </w:r>
                      </w:p>
                    </w:tc>
                  </w:tr>
                  <w:tr w:rsidR="002B316A" w:rsidRPr="002B316A" w14:paraId="171F2988" w14:textId="77777777" w:rsidTr="002B316A">
                    <w:trPr>
                      <w:trHeight w:val="315"/>
                    </w:trPr>
                    <w:tc>
                      <w:tcPr>
                        <w:tcW w:w="4636" w:type="dxa"/>
                        <w:tcBorders>
                          <w:top w:val="nil"/>
                          <w:left w:val="nil"/>
                          <w:bottom w:val="nil"/>
                          <w:right w:val="nil"/>
                        </w:tcBorders>
                        <w:shd w:val="clear" w:color="auto" w:fill="auto"/>
                        <w:noWrap/>
                        <w:vAlign w:val="bottom"/>
                        <w:hideMark/>
                      </w:tcPr>
                      <w:p w14:paraId="78D867A2"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Doris Sliva</w:t>
                        </w:r>
                      </w:p>
                    </w:tc>
                    <w:tc>
                      <w:tcPr>
                        <w:tcW w:w="1507" w:type="dxa"/>
                        <w:tcBorders>
                          <w:top w:val="nil"/>
                          <w:left w:val="nil"/>
                          <w:bottom w:val="nil"/>
                          <w:right w:val="nil"/>
                        </w:tcBorders>
                        <w:shd w:val="clear" w:color="auto" w:fill="auto"/>
                        <w:noWrap/>
                        <w:vAlign w:val="bottom"/>
                        <w:hideMark/>
                      </w:tcPr>
                      <w:p w14:paraId="210C9A4E"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162.00</w:t>
                        </w:r>
                      </w:p>
                    </w:tc>
                    <w:tc>
                      <w:tcPr>
                        <w:tcW w:w="321" w:type="dxa"/>
                        <w:tcBorders>
                          <w:top w:val="nil"/>
                          <w:left w:val="nil"/>
                          <w:bottom w:val="nil"/>
                          <w:right w:val="nil"/>
                        </w:tcBorders>
                        <w:shd w:val="clear" w:color="auto" w:fill="auto"/>
                        <w:noWrap/>
                        <w:vAlign w:val="bottom"/>
                        <w:hideMark/>
                      </w:tcPr>
                      <w:p w14:paraId="7B885DE7"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9875045"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Aud</w:t>
                        </w:r>
                        <w:proofErr w:type="spellEnd"/>
                        <w:r w:rsidRPr="002B316A">
                          <w:rPr>
                            <w:rFonts w:ascii="Calibri" w:eastAsia="Times New Roman" w:hAnsi="Calibri" w:cs="Calibri"/>
                            <w:color w:val="000000"/>
                            <w:szCs w:val="24"/>
                          </w:rPr>
                          <w:t xml:space="preserve"> Cleaning </w:t>
                        </w:r>
                      </w:p>
                    </w:tc>
                  </w:tr>
                  <w:tr w:rsidR="002B316A" w:rsidRPr="002B316A" w14:paraId="0203E0FB" w14:textId="77777777" w:rsidTr="002B316A">
                    <w:trPr>
                      <w:trHeight w:val="315"/>
                    </w:trPr>
                    <w:tc>
                      <w:tcPr>
                        <w:tcW w:w="4636" w:type="dxa"/>
                        <w:tcBorders>
                          <w:top w:val="nil"/>
                          <w:left w:val="nil"/>
                          <w:bottom w:val="nil"/>
                          <w:right w:val="nil"/>
                        </w:tcBorders>
                        <w:shd w:val="clear" w:color="auto" w:fill="auto"/>
                        <w:noWrap/>
                        <w:vAlign w:val="bottom"/>
                        <w:hideMark/>
                      </w:tcPr>
                      <w:p w14:paraId="2188FE4E"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Hilltop </w:t>
                        </w:r>
                        <w:proofErr w:type="spellStart"/>
                        <w:r w:rsidRPr="002B316A">
                          <w:rPr>
                            <w:rFonts w:ascii="Calibri" w:eastAsia="Times New Roman" w:hAnsi="Calibri" w:cs="Calibri"/>
                            <w:color w:val="000000"/>
                            <w:szCs w:val="24"/>
                          </w:rPr>
                          <w:t>Rolloff</w:t>
                        </w:r>
                        <w:proofErr w:type="spellEnd"/>
                      </w:p>
                    </w:tc>
                    <w:tc>
                      <w:tcPr>
                        <w:tcW w:w="1507" w:type="dxa"/>
                        <w:tcBorders>
                          <w:top w:val="nil"/>
                          <w:left w:val="nil"/>
                          <w:bottom w:val="nil"/>
                          <w:right w:val="nil"/>
                        </w:tcBorders>
                        <w:shd w:val="clear" w:color="auto" w:fill="auto"/>
                        <w:noWrap/>
                        <w:vAlign w:val="bottom"/>
                        <w:hideMark/>
                      </w:tcPr>
                      <w:p w14:paraId="1F90BD25"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1,958.46</w:t>
                        </w:r>
                      </w:p>
                    </w:tc>
                    <w:tc>
                      <w:tcPr>
                        <w:tcW w:w="321" w:type="dxa"/>
                        <w:tcBorders>
                          <w:top w:val="nil"/>
                          <w:left w:val="nil"/>
                          <w:bottom w:val="nil"/>
                          <w:right w:val="nil"/>
                        </w:tcBorders>
                        <w:shd w:val="clear" w:color="auto" w:fill="auto"/>
                        <w:noWrap/>
                        <w:vAlign w:val="bottom"/>
                        <w:hideMark/>
                      </w:tcPr>
                      <w:p w14:paraId="0EB500DF"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0EF28FA"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Dump Day </w:t>
                        </w:r>
                      </w:p>
                    </w:tc>
                  </w:tr>
                  <w:tr w:rsidR="002B316A" w:rsidRPr="002B316A" w14:paraId="5CADA482" w14:textId="77777777" w:rsidTr="002B316A">
                    <w:trPr>
                      <w:trHeight w:val="315"/>
                    </w:trPr>
                    <w:tc>
                      <w:tcPr>
                        <w:tcW w:w="4636" w:type="dxa"/>
                        <w:tcBorders>
                          <w:top w:val="nil"/>
                          <w:left w:val="nil"/>
                          <w:bottom w:val="nil"/>
                          <w:right w:val="nil"/>
                        </w:tcBorders>
                        <w:shd w:val="clear" w:color="auto" w:fill="auto"/>
                        <w:noWrap/>
                        <w:vAlign w:val="bottom"/>
                        <w:hideMark/>
                      </w:tcPr>
                      <w:p w14:paraId="69DAAEB5"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Humphrey Democrat</w:t>
                        </w:r>
                      </w:p>
                    </w:tc>
                    <w:tc>
                      <w:tcPr>
                        <w:tcW w:w="1507" w:type="dxa"/>
                        <w:tcBorders>
                          <w:top w:val="nil"/>
                          <w:left w:val="nil"/>
                          <w:bottom w:val="nil"/>
                          <w:right w:val="nil"/>
                        </w:tcBorders>
                        <w:shd w:val="clear" w:color="auto" w:fill="auto"/>
                        <w:noWrap/>
                        <w:vAlign w:val="bottom"/>
                        <w:hideMark/>
                      </w:tcPr>
                      <w:p w14:paraId="056D586F"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90.10</w:t>
                        </w:r>
                      </w:p>
                    </w:tc>
                    <w:tc>
                      <w:tcPr>
                        <w:tcW w:w="321" w:type="dxa"/>
                        <w:tcBorders>
                          <w:top w:val="nil"/>
                          <w:left w:val="nil"/>
                          <w:bottom w:val="nil"/>
                          <w:right w:val="nil"/>
                        </w:tcBorders>
                        <w:shd w:val="clear" w:color="auto" w:fill="auto"/>
                        <w:noWrap/>
                        <w:vAlign w:val="bottom"/>
                        <w:hideMark/>
                      </w:tcPr>
                      <w:p w14:paraId="4EE65C69"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67409EC"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Publish Proceedings</w:t>
                        </w:r>
                      </w:p>
                    </w:tc>
                  </w:tr>
                  <w:tr w:rsidR="002B316A" w:rsidRPr="002B316A" w14:paraId="4D478A3A" w14:textId="77777777" w:rsidTr="002B316A">
                    <w:trPr>
                      <w:trHeight w:val="315"/>
                    </w:trPr>
                    <w:tc>
                      <w:tcPr>
                        <w:tcW w:w="4636" w:type="dxa"/>
                        <w:tcBorders>
                          <w:top w:val="nil"/>
                          <w:left w:val="nil"/>
                          <w:bottom w:val="nil"/>
                          <w:right w:val="nil"/>
                        </w:tcBorders>
                        <w:shd w:val="clear" w:color="auto" w:fill="auto"/>
                        <w:noWrap/>
                        <w:vAlign w:val="bottom"/>
                        <w:hideMark/>
                      </w:tcPr>
                      <w:p w14:paraId="0C8D0026"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IRS</w:t>
                        </w:r>
                      </w:p>
                    </w:tc>
                    <w:tc>
                      <w:tcPr>
                        <w:tcW w:w="1507" w:type="dxa"/>
                        <w:tcBorders>
                          <w:top w:val="nil"/>
                          <w:left w:val="nil"/>
                          <w:bottom w:val="nil"/>
                          <w:right w:val="nil"/>
                        </w:tcBorders>
                        <w:shd w:val="clear" w:color="auto" w:fill="auto"/>
                        <w:noWrap/>
                        <w:vAlign w:val="bottom"/>
                        <w:hideMark/>
                      </w:tcPr>
                      <w:p w14:paraId="184B5B05"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1,972.88</w:t>
                        </w:r>
                      </w:p>
                    </w:tc>
                    <w:tc>
                      <w:tcPr>
                        <w:tcW w:w="321" w:type="dxa"/>
                        <w:tcBorders>
                          <w:top w:val="nil"/>
                          <w:left w:val="nil"/>
                          <w:bottom w:val="nil"/>
                          <w:right w:val="nil"/>
                        </w:tcBorders>
                        <w:shd w:val="clear" w:color="auto" w:fill="auto"/>
                        <w:noWrap/>
                        <w:vAlign w:val="bottom"/>
                        <w:hideMark/>
                      </w:tcPr>
                      <w:p w14:paraId="1DEF7E8C"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7D68F6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Quarter 2 Income Tax </w:t>
                        </w:r>
                      </w:p>
                    </w:tc>
                  </w:tr>
                  <w:tr w:rsidR="002B316A" w:rsidRPr="002B316A" w14:paraId="373B3C7B" w14:textId="77777777" w:rsidTr="002B316A">
                    <w:trPr>
                      <w:trHeight w:val="315"/>
                    </w:trPr>
                    <w:tc>
                      <w:tcPr>
                        <w:tcW w:w="4636" w:type="dxa"/>
                        <w:tcBorders>
                          <w:top w:val="nil"/>
                          <w:left w:val="nil"/>
                          <w:bottom w:val="nil"/>
                          <w:right w:val="nil"/>
                        </w:tcBorders>
                        <w:shd w:val="clear" w:color="auto" w:fill="auto"/>
                        <w:noWrap/>
                        <w:vAlign w:val="bottom"/>
                        <w:hideMark/>
                      </w:tcPr>
                      <w:p w14:paraId="4C8EB4ED"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IRS</w:t>
                        </w:r>
                      </w:p>
                    </w:tc>
                    <w:tc>
                      <w:tcPr>
                        <w:tcW w:w="1507" w:type="dxa"/>
                        <w:tcBorders>
                          <w:top w:val="nil"/>
                          <w:left w:val="nil"/>
                          <w:bottom w:val="nil"/>
                          <w:right w:val="nil"/>
                        </w:tcBorders>
                        <w:shd w:val="clear" w:color="auto" w:fill="auto"/>
                        <w:noWrap/>
                        <w:vAlign w:val="bottom"/>
                        <w:hideMark/>
                      </w:tcPr>
                      <w:p w14:paraId="19BFCA7B"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1,972.42</w:t>
                        </w:r>
                      </w:p>
                    </w:tc>
                    <w:tc>
                      <w:tcPr>
                        <w:tcW w:w="321" w:type="dxa"/>
                        <w:tcBorders>
                          <w:top w:val="nil"/>
                          <w:left w:val="nil"/>
                          <w:bottom w:val="nil"/>
                          <w:right w:val="nil"/>
                        </w:tcBorders>
                        <w:shd w:val="clear" w:color="auto" w:fill="auto"/>
                        <w:noWrap/>
                        <w:vAlign w:val="bottom"/>
                        <w:hideMark/>
                      </w:tcPr>
                      <w:p w14:paraId="6DC7971D"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CFD29D9"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Quarter 2 Income Tax </w:t>
                        </w:r>
                      </w:p>
                    </w:tc>
                  </w:tr>
                  <w:tr w:rsidR="002B316A" w:rsidRPr="002B316A" w14:paraId="77C41DFB" w14:textId="77777777" w:rsidTr="002B316A">
                    <w:trPr>
                      <w:trHeight w:val="315"/>
                    </w:trPr>
                    <w:tc>
                      <w:tcPr>
                        <w:tcW w:w="4636" w:type="dxa"/>
                        <w:tcBorders>
                          <w:top w:val="nil"/>
                          <w:left w:val="nil"/>
                          <w:bottom w:val="nil"/>
                          <w:right w:val="nil"/>
                        </w:tcBorders>
                        <w:shd w:val="clear" w:color="auto" w:fill="auto"/>
                        <w:noWrap/>
                        <w:vAlign w:val="bottom"/>
                        <w:hideMark/>
                      </w:tcPr>
                      <w:p w14:paraId="768BFB92"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J&amp;L</w:t>
                        </w:r>
                      </w:p>
                    </w:tc>
                    <w:tc>
                      <w:tcPr>
                        <w:tcW w:w="1507" w:type="dxa"/>
                        <w:tcBorders>
                          <w:top w:val="nil"/>
                          <w:left w:val="nil"/>
                          <w:bottom w:val="nil"/>
                          <w:right w:val="nil"/>
                        </w:tcBorders>
                        <w:shd w:val="clear" w:color="auto" w:fill="auto"/>
                        <w:noWrap/>
                        <w:vAlign w:val="bottom"/>
                        <w:hideMark/>
                      </w:tcPr>
                      <w:p w14:paraId="733EF56A"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84.88</w:t>
                        </w:r>
                      </w:p>
                    </w:tc>
                    <w:tc>
                      <w:tcPr>
                        <w:tcW w:w="321" w:type="dxa"/>
                        <w:tcBorders>
                          <w:top w:val="nil"/>
                          <w:left w:val="nil"/>
                          <w:bottom w:val="nil"/>
                          <w:right w:val="nil"/>
                        </w:tcBorders>
                        <w:shd w:val="clear" w:color="auto" w:fill="auto"/>
                        <w:noWrap/>
                        <w:vAlign w:val="bottom"/>
                        <w:hideMark/>
                      </w:tcPr>
                      <w:p w14:paraId="5159DA91"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7F22DEA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Fuel</w:t>
                        </w:r>
                      </w:p>
                    </w:tc>
                  </w:tr>
                  <w:tr w:rsidR="002B316A" w:rsidRPr="002B316A" w14:paraId="7D836CD0" w14:textId="77777777" w:rsidTr="002B316A">
                    <w:trPr>
                      <w:trHeight w:val="315"/>
                    </w:trPr>
                    <w:tc>
                      <w:tcPr>
                        <w:tcW w:w="4636" w:type="dxa"/>
                        <w:tcBorders>
                          <w:top w:val="nil"/>
                          <w:left w:val="nil"/>
                          <w:bottom w:val="nil"/>
                          <w:right w:val="nil"/>
                        </w:tcBorders>
                        <w:shd w:val="clear" w:color="auto" w:fill="auto"/>
                        <w:noWrap/>
                        <w:vAlign w:val="bottom"/>
                        <w:hideMark/>
                      </w:tcPr>
                      <w:p w14:paraId="39BF0F4F"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Jackson Services</w:t>
                        </w:r>
                      </w:p>
                    </w:tc>
                    <w:tc>
                      <w:tcPr>
                        <w:tcW w:w="1507" w:type="dxa"/>
                        <w:tcBorders>
                          <w:top w:val="nil"/>
                          <w:left w:val="nil"/>
                          <w:bottom w:val="nil"/>
                          <w:right w:val="nil"/>
                        </w:tcBorders>
                        <w:shd w:val="clear" w:color="auto" w:fill="auto"/>
                        <w:noWrap/>
                        <w:vAlign w:val="bottom"/>
                        <w:hideMark/>
                      </w:tcPr>
                      <w:p w14:paraId="71BB1D8B"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50.00</w:t>
                        </w:r>
                      </w:p>
                    </w:tc>
                    <w:tc>
                      <w:tcPr>
                        <w:tcW w:w="321" w:type="dxa"/>
                        <w:tcBorders>
                          <w:top w:val="nil"/>
                          <w:left w:val="nil"/>
                          <w:bottom w:val="nil"/>
                          <w:right w:val="nil"/>
                        </w:tcBorders>
                        <w:shd w:val="clear" w:color="auto" w:fill="auto"/>
                        <w:noWrap/>
                        <w:vAlign w:val="bottom"/>
                        <w:hideMark/>
                      </w:tcPr>
                      <w:p w14:paraId="32694127"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AF53F20"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Aud</w:t>
                        </w:r>
                        <w:proofErr w:type="spellEnd"/>
                        <w:r w:rsidRPr="002B316A">
                          <w:rPr>
                            <w:rFonts w:ascii="Calibri" w:eastAsia="Times New Roman" w:hAnsi="Calibri" w:cs="Calibri"/>
                            <w:color w:val="000000"/>
                            <w:szCs w:val="24"/>
                          </w:rPr>
                          <w:t xml:space="preserve"> Cleaning </w:t>
                        </w:r>
                      </w:p>
                    </w:tc>
                  </w:tr>
                  <w:tr w:rsidR="002B316A" w:rsidRPr="002B316A" w14:paraId="48208EE6" w14:textId="77777777" w:rsidTr="002B316A">
                    <w:trPr>
                      <w:trHeight w:val="315"/>
                    </w:trPr>
                    <w:tc>
                      <w:tcPr>
                        <w:tcW w:w="4636" w:type="dxa"/>
                        <w:tcBorders>
                          <w:top w:val="nil"/>
                          <w:left w:val="nil"/>
                          <w:bottom w:val="nil"/>
                          <w:right w:val="nil"/>
                        </w:tcBorders>
                        <w:shd w:val="clear" w:color="auto" w:fill="auto"/>
                        <w:noWrap/>
                        <w:vAlign w:val="bottom"/>
                        <w:hideMark/>
                      </w:tcPr>
                      <w:p w14:paraId="35F25EA0"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Loup Power District</w:t>
                        </w:r>
                      </w:p>
                    </w:tc>
                    <w:tc>
                      <w:tcPr>
                        <w:tcW w:w="1507" w:type="dxa"/>
                        <w:tcBorders>
                          <w:top w:val="nil"/>
                          <w:left w:val="nil"/>
                          <w:bottom w:val="nil"/>
                          <w:right w:val="nil"/>
                        </w:tcBorders>
                        <w:shd w:val="clear" w:color="auto" w:fill="auto"/>
                        <w:noWrap/>
                        <w:vAlign w:val="bottom"/>
                        <w:hideMark/>
                      </w:tcPr>
                      <w:p w14:paraId="2E24EBBB"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1,594.09</w:t>
                        </w:r>
                      </w:p>
                    </w:tc>
                    <w:tc>
                      <w:tcPr>
                        <w:tcW w:w="321" w:type="dxa"/>
                        <w:tcBorders>
                          <w:top w:val="nil"/>
                          <w:left w:val="nil"/>
                          <w:bottom w:val="nil"/>
                          <w:right w:val="nil"/>
                        </w:tcBorders>
                        <w:shd w:val="clear" w:color="auto" w:fill="auto"/>
                        <w:noWrap/>
                        <w:vAlign w:val="bottom"/>
                        <w:hideMark/>
                      </w:tcPr>
                      <w:p w14:paraId="597422F9"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576E9395"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Village Power </w:t>
                        </w:r>
                      </w:p>
                    </w:tc>
                  </w:tr>
                  <w:tr w:rsidR="002B316A" w:rsidRPr="002B316A" w14:paraId="6120D32D" w14:textId="77777777" w:rsidTr="002B316A">
                    <w:trPr>
                      <w:trHeight w:val="315"/>
                    </w:trPr>
                    <w:tc>
                      <w:tcPr>
                        <w:tcW w:w="4636" w:type="dxa"/>
                        <w:tcBorders>
                          <w:top w:val="nil"/>
                          <w:left w:val="nil"/>
                          <w:bottom w:val="nil"/>
                          <w:right w:val="nil"/>
                        </w:tcBorders>
                        <w:shd w:val="clear" w:color="auto" w:fill="auto"/>
                        <w:noWrap/>
                        <w:vAlign w:val="bottom"/>
                        <w:hideMark/>
                      </w:tcPr>
                      <w:p w14:paraId="2416EA3E"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Menards</w:t>
                        </w:r>
                      </w:p>
                    </w:tc>
                    <w:tc>
                      <w:tcPr>
                        <w:tcW w:w="1507" w:type="dxa"/>
                        <w:tcBorders>
                          <w:top w:val="nil"/>
                          <w:left w:val="nil"/>
                          <w:bottom w:val="nil"/>
                          <w:right w:val="nil"/>
                        </w:tcBorders>
                        <w:shd w:val="clear" w:color="auto" w:fill="auto"/>
                        <w:noWrap/>
                        <w:vAlign w:val="bottom"/>
                        <w:hideMark/>
                      </w:tcPr>
                      <w:p w14:paraId="1E251A74"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542.67</w:t>
                        </w:r>
                      </w:p>
                    </w:tc>
                    <w:tc>
                      <w:tcPr>
                        <w:tcW w:w="321" w:type="dxa"/>
                        <w:tcBorders>
                          <w:top w:val="nil"/>
                          <w:left w:val="nil"/>
                          <w:bottom w:val="nil"/>
                          <w:right w:val="nil"/>
                        </w:tcBorders>
                        <w:shd w:val="clear" w:color="auto" w:fill="auto"/>
                        <w:noWrap/>
                        <w:vAlign w:val="bottom"/>
                        <w:hideMark/>
                      </w:tcPr>
                      <w:p w14:paraId="10748406"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60F99047"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Supplies </w:t>
                        </w:r>
                      </w:p>
                    </w:tc>
                  </w:tr>
                  <w:tr w:rsidR="002B316A" w:rsidRPr="002B316A" w14:paraId="3368A30F" w14:textId="77777777" w:rsidTr="002B316A">
                    <w:trPr>
                      <w:trHeight w:val="315"/>
                    </w:trPr>
                    <w:tc>
                      <w:tcPr>
                        <w:tcW w:w="4636" w:type="dxa"/>
                        <w:tcBorders>
                          <w:top w:val="nil"/>
                          <w:left w:val="nil"/>
                          <w:bottom w:val="nil"/>
                          <w:right w:val="nil"/>
                        </w:tcBorders>
                        <w:shd w:val="clear" w:color="auto" w:fill="auto"/>
                        <w:noWrap/>
                        <w:vAlign w:val="bottom"/>
                        <w:hideMark/>
                      </w:tcPr>
                      <w:p w14:paraId="435247F4"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Nebraska Public Health Environmental Lab</w:t>
                        </w:r>
                      </w:p>
                    </w:tc>
                    <w:tc>
                      <w:tcPr>
                        <w:tcW w:w="1507" w:type="dxa"/>
                        <w:tcBorders>
                          <w:top w:val="nil"/>
                          <w:left w:val="nil"/>
                          <w:bottom w:val="nil"/>
                          <w:right w:val="nil"/>
                        </w:tcBorders>
                        <w:shd w:val="clear" w:color="auto" w:fill="auto"/>
                        <w:noWrap/>
                        <w:vAlign w:val="bottom"/>
                        <w:hideMark/>
                      </w:tcPr>
                      <w:p w14:paraId="469F36FA"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519.00</w:t>
                        </w:r>
                      </w:p>
                    </w:tc>
                    <w:tc>
                      <w:tcPr>
                        <w:tcW w:w="321" w:type="dxa"/>
                        <w:tcBorders>
                          <w:top w:val="nil"/>
                          <w:left w:val="nil"/>
                          <w:bottom w:val="nil"/>
                          <w:right w:val="nil"/>
                        </w:tcBorders>
                        <w:shd w:val="clear" w:color="auto" w:fill="auto"/>
                        <w:noWrap/>
                        <w:vAlign w:val="bottom"/>
                        <w:hideMark/>
                      </w:tcPr>
                      <w:p w14:paraId="650CFEC4"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E969F43"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Water Tests</w:t>
                        </w:r>
                      </w:p>
                    </w:tc>
                  </w:tr>
                  <w:tr w:rsidR="002B316A" w:rsidRPr="002B316A" w14:paraId="115022BD" w14:textId="77777777" w:rsidTr="002B316A">
                    <w:trPr>
                      <w:trHeight w:val="315"/>
                    </w:trPr>
                    <w:tc>
                      <w:tcPr>
                        <w:tcW w:w="4636" w:type="dxa"/>
                        <w:tcBorders>
                          <w:top w:val="nil"/>
                          <w:left w:val="nil"/>
                          <w:bottom w:val="nil"/>
                          <w:right w:val="nil"/>
                        </w:tcBorders>
                        <w:shd w:val="clear" w:color="auto" w:fill="auto"/>
                        <w:noWrap/>
                        <w:vAlign w:val="bottom"/>
                        <w:hideMark/>
                      </w:tcPr>
                      <w:p w14:paraId="5044487F"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NDEE</w:t>
                        </w:r>
                      </w:p>
                    </w:tc>
                    <w:tc>
                      <w:tcPr>
                        <w:tcW w:w="1507" w:type="dxa"/>
                        <w:tcBorders>
                          <w:top w:val="nil"/>
                          <w:left w:val="nil"/>
                          <w:bottom w:val="nil"/>
                          <w:right w:val="nil"/>
                        </w:tcBorders>
                        <w:shd w:val="clear" w:color="auto" w:fill="auto"/>
                        <w:noWrap/>
                        <w:vAlign w:val="bottom"/>
                        <w:hideMark/>
                      </w:tcPr>
                      <w:p w14:paraId="669E0601"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22,856.90</w:t>
                        </w:r>
                      </w:p>
                    </w:tc>
                    <w:tc>
                      <w:tcPr>
                        <w:tcW w:w="321" w:type="dxa"/>
                        <w:tcBorders>
                          <w:top w:val="nil"/>
                          <w:left w:val="nil"/>
                          <w:bottom w:val="nil"/>
                          <w:right w:val="nil"/>
                        </w:tcBorders>
                        <w:shd w:val="clear" w:color="auto" w:fill="auto"/>
                        <w:noWrap/>
                        <w:vAlign w:val="bottom"/>
                        <w:hideMark/>
                      </w:tcPr>
                      <w:p w14:paraId="57593458"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43A07F6"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Water Loans </w:t>
                        </w:r>
                      </w:p>
                    </w:tc>
                  </w:tr>
                  <w:tr w:rsidR="002B316A" w:rsidRPr="002B316A" w14:paraId="0288675F" w14:textId="77777777" w:rsidTr="002B316A">
                    <w:trPr>
                      <w:trHeight w:val="315"/>
                    </w:trPr>
                    <w:tc>
                      <w:tcPr>
                        <w:tcW w:w="4636" w:type="dxa"/>
                        <w:tcBorders>
                          <w:top w:val="nil"/>
                          <w:left w:val="nil"/>
                          <w:bottom w:val="nil"/>
                          <w:right w:val="nil"/>
                        </w:tcBorders>
                        <w:shd w:val="clear" w:color="auto" w:fill="auto"/>
                        <w:noWrap/>
                        <w:vAlign w:val="bottom"/>
                        <w:hideMark/>
                      </w:tcPr>
                      <w:p w14:paraId="4A51733E"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Overhead Door</w:t>
                        </w:r>
                      </w:p>
                    </w:tc>
                    <w:tc>
                      <w:tcPr>
                        <w:tcW w:w="1507" w:type="dxa"/>
                        <w:tcBorders>
                          <w:top w:val="nil"/>
                          <w:left w:val="nil"/>
                          <w:bottom w:val="nil"/>
                          <w:right w:val="nil"/>
                        </w:tcBorders>
                        <w:shd w:val="clear" w:color="auto" w:fill="auto"/>
                        <w:noWrap/>
                        <w:vAlign w:val="bottom"/>
                        <w:hideMark/>
                      </w:tcPr>
                      <w:p w14:paraId="31BEEF69"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16.05</w:t>
                        </w:r>
                      </w:p>
                    </w:tc>
                    <w:tc>
                      <w:tcPr>
                        <w:tcW w:w="321" w:type="dxa"/>
                        <w:tcBorders>
                          <w:top w:val="nil"/>
                          <w:left w:val="nil"/>
                          <w:bottom w:val="nil"/>
                          <w:right w:val="nil"/>
                        </w:tcBorders>
                        <w:shd w:val="clear" w:color="auto" w:fill="auto"/>
                        <w:noWrap/>
                        <w:vAlign w:val="bottom"/>
                        <w:hideMark/>
                      </w:tcPr>
                      <w:p w14:paraId="04F3597A"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6BC57FE"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Roller</w:t>
                        </w:r>
                      </w:p>
                    </w:tc>
                  </w:tr>
                  <w:tr w:rsidR="002B316A" w:rsidRPr="002B316A" w14:paraId="4617772C" w14:textId="77777777" w:rsidTr="002B316A">
                    <w:trPr>
                      <w:trHeight w:val="315"/>
                    </w:trPr>
                    <w:tc>
                      <w:tcPr>
                        <w:tcW w:w="4636" w:type="dxa"/>
                        <w:tcBorders>
                          <w:top w:val="nil"/>
                          <w:left w:val="nil"/>
                          <w:bottom w:val="nil"/>
                          <w:right w:val="nil"/>
                        </w:tcBorders>
                        <w:shd w:val="clear" w:color="auto" w:fill="auto"/>
                        <w:noWrap/>
                        <w:vAlign w:val="bottom"/>
                        <w:hideMark/>
                      </w:tcPr>
                      <w:p w14:paraId="45F24E8D"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Payroll</w:t>
                        </w:r>
                      </w:p>
                    </w:tc>
                    <w:tc>
                      <w:tcPr>
                        <w:tcW w:w="1507" w:type="dxa"/>
                        <w:tcBorders>
                          <w:top w:val="nil"/>
                          <w:left w:val="nil"/>
                          <w:bottom w:val="nil"/>
                          <w:right w:val="nil"/>
                        </w:tcBorders>
                        <w:shd w:val="clear" w:color="auto" w:fill="auto"/>
                        <w:noWrap/>
                        <w:vAlign w:val="bottom"/>
                        <w:hideMark/>
                      </w:tcPr>
                      <w:p w14:paraId="7BBC430D"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6,975.38</w:t>
                        </w:r>
                      </w:p>
                    </w:tc>
                    <w:tc>
                      <w:tcPr>
                        <w:tcW w:w="321" w:type="dxa"/>
                        <w:tcBorders>
                          <w:top w:val="nil"/>
                          <w:left w:val="nil"/>
                          <w:bottom w:val="nil"/>
                          <w:right w:val="nil"/>
                        </w:tcBorders>
                        <w:shd w:val="clear" w:color="auto" w:fill="auto"/>
                        <w:noWrap/>
                        <w:vAlign w:val="bottom"/>
                        <w:hideMark/>
                      </w:tcPr>
                      <w:p w14:paraId="006533AD"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457C2154"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May-23</w:t>
                        </w:r>
                      </w:p>
                    </w:tc>
                  </w:tr>
                  <w:tr w:rsidR="002B316A" w:rsidRPr="002B316A" w14:paraId="692DA9B6" w14:textId="77777777" w:rsidTr="002B316A">
                    <w:trPr>
                      <w:trHeight w:val="315"/>
                    </w:trPr>
                    <w:tc>
                      <w:tcPr>
                        <w:tcW w:w="4636" w:type="dxa"/>
                        <w:tcBorders>
                          <w:top w:val="nil"/>
                          <w:left w:val="nil"/>
                          <w:bottom w:val="nil"/>
                          <w:right w:val="nil"/>
                        </w:tcBorders>
                        <w:shd w:val="clear" w:color="auto" w:fill="auto"/>
                        <w:noWrap/>
                        <w:vAlign w:val="bottom"/>
                        <w:hideMark/>
                      </w:tcPr>
                      <w:p w14:paraId="0D43AB2E"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Platte Valley Equipment</w:t>
                        </w:r>
                      </w:p>
                    </w:tc>
                    <w:tc>
                      <w:tcPr>
                        <w:tcW w:w="1507" w:type="dxa"/>
                        <w:tcBorders>
                          <w:top w:val="nil"/>
                          <w:left w:val="nil"/>
                          <w:bottom w:val="nil"/>
                          <w:right w:val="nil"/>
                        </w:tcBorders>
                        <w:shd w:val="clear" w:color="auto" w:fill="auto"/>
                        <w:noWrap/>
                        <w:vAlign w:val="bottom"/>
                        <w:hideMark/>
                      </w:tcPr>
                      <w:p w14:paraId="780AAF2B"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966.47</w:t>
                        </w:r>
                      </w:p>
                    </w:tc>
                    <w:tc>
                      <w:tcPr>
                        <w:tcW w:w="321" w:type="dxa"/>
                        <w:tcBorders>
                          <w:top w:val="nil"/>
                          <w:left w:val="nil"/>
                          <w:bottom w:val="nil"/>
                          <w:right w:val="nil"/>
                        </w:tcBorders>
                        <w:shd w:val="clear" w:color="auto" w:fill="auto"/>
                        <w:noWrap/>
                        <w:vAlign w:val="bottom"/>
                        <w:hideMark/>
                      </w:tcPr>
                      <w:p w14:paraId="4CEEEBF2"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4DE8F57"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May 2023 Tractor Rental &amp; Parts Sale </w:t>
                        </w:r>
                      </w:p>
                    </w:tc>
                  </w:tr>
                  <w:tr w:rsidR="002B316A" w:rsidRPr="002B316A" w14:paraId="43492D66" w14:textId="77777777" w:rsidTr="002B316A">
                    <w:trPr>
                      <w:trHeight w:val="315"/>
                    </w:trPr>
                    <w:tc>
                      <w:tcPr>
                        <w:tcW w:w="4636" w:type="dxa"/>
                        <w:tcBorders>
                          <w:top w:val="nil"/>
                          <w:left w:val="nil"/>
                          <w:bottom w:val="nil"/>
                          <w:right w:val="nil"/>
                        </w:tcBorders>
                        <w:shd w:val="clear" w:color="auto" w:fill="auto"/>
                        <w:noWrap/>
                        <w:vAlign w:val="bottom"/>
                        <w:hideMark/>
                      </w:tcPr>
                      <w:p w14:paraId="17D4924C"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Nebraska Department of Revenue. </w:t>
                        </w:r>
                      </w:p>
                    </w:tc>
                    <w:tc>
                      <w:tcPr>
                        <w:tcW w:w="1507" w:type="dxa"/>
                        <w:tcBorders>
                          <w:top w:val="nil"/>
                          <w:left w:val="nil"/>
                          <w:bottom w:val="nil"/>
                          <w:right w:val="nil"/>
                        </w:tcBorders>
                        <w:shd w:val="clear" w:color="auto" w:fill="auto"/>
                        <w:noWrap/>
                        <w:vAlign w:val="bottom"/>
                        <w:hideMark/>
                      </w:tcPr>
                      <w:p w14:paraId="50FD25A8"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232.55</w:t>
                        </w:r>
                      </w:p>
                    </w:tc>
                    <w:tc>
                      <w:tcPr>
                        <w:tcW w:w="321" w:type="dxa"/>
                        <w:tcBorders>
                          <w:top w:val="nil"/>
                          <w:left w:val="nil"/>
                          <w:bottom w:val="nil"/>
                          <w:right w:val="nil"/>
                        </w:tcBorders>
                        <w:shd w:val="clear" w:color="auto" w:fill="auto"/>
                        <w:noWrap/>
                        <w:vAlign w:val="bottom"/>
                        <w:hideMark/>
                      </w:tcPr>
                      <w:p w14:paraId="1A9A72C7"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3232007B"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Online (Prepaid)</w:t>
                        </w:r>
                      </w:p>
                    </w:tc>
                  </w:tr>
                  <w:tr w:rsidR="002B316A" w:rsidRPr="002B316A" w14:paraId="69EFE4ED" w14:textId="77777777" w:rsidTr="002B316A">
                    <w:trPr>
                      <w:trHeight w:val="315"/>
                    </w:trPr>
                    <w:tc>
                      <w:tcPr>
                        <w:tcW w:w="4636" w:type="dxa"/>
                        <w:tcBorders>
                          <w:top w:val="nil"/>
                          <w:left w:val="nil"/>
                          <w:bottom w:val="nil"/>
                          <w:right w:val="nil"/>
                        </w:tcBorders>
                        <w:shd w:val="clear" w:color="auto" w:fill="auto"/>
                        <w:noWrap/>
                        <w:vAlign w:val="bottom"/>
                        <w:hideMark/>
                      </w:tcPr>
                      <w:p w14:paraId="695F7D2A"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Sempek</w:t>
                        </w:r>
                        <w:proofErr w:type="spellEnd"/>
                        <w:r w:rsidRPr="002B316A">
                          <w:rPr>
                            <w:rFonts w:ascii="Calibri" w:eastAsia="Times New Roman" w:hAnsi="Calibri" w:cs="Calibri"/>
                            <w:color w:val="000000"/>
                            <w:szCs w:val="24"/>
                          </w:rPr>
                          <w:t xml:space="preserve"> Sand &amp; Gravel</w:t>
                        </w:r>
                      </w:p>
                    </w:tc>
                    <w:tc>
                      <w:tcPr>
                        <w:tcW w:w="1507" w:type="dxa"/>
                        <w:tcBorders>
                          <w:top w:val="nil"/>
                          <w:left w:val="nil"/>
                          <w:bottom w:val="nil"/>
                          <w:right w:val="nil"/>
                        </w:tcBorders>
                        <w:shd w:val="clear" w:color="auto" w:fill="auto"/>
                        <w:noWrap/>
                        <w:vAlign w:val="bottom"/>
                        <w:hideMark/>
                      </w:tcPr>
                      <w:p w14:paraId="0F51AFAB"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108.00</w:t>
                        </w:r>
                      </w:p>
                    </w:tc>
                    <w:tc>
                      <w:tcPr>
                        <w:tcW w:w="321" w:type="dxa"/>
                        <w:tcBorders>
                          <w:top w:val="nil"/>
                          <w:left w:val="nil"/>
                          <w:bottom w:val="nil"/>
                          <w:right w:val="nil"/>
                        </w:tcBorders>
                        <w:shd w:val="clear" w:color="auto" w:fill="auto"/>
                        <w:noWrap/>
                        <w:vAlign w:val="bottom"/>
                        <w:hideMark/>
                      </w:tcPr>
                      <w:p w14:paraId="4BCCECD1"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0FA5E286"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Sand</w:t>
                        </w:r>
                      </w:p>
                    </w:tc>
                  </w:tr>
                  <w:tr w:rsidR="002B316A" w:rsidRPr="002B316A" w14:paraId="707D5F92" w14:textId="77777777" w:rsidTr="002B316A">
                    <w:trPr>
                      <w:trHeight w:val="315"/>
                    </w:trPr>
                    <w:tc>
                      <w:tcPr>
                        <w:tcW w:w="4636" w:type="dxa"/>
                        <w:tcBorders>
                          <w:top w:val="nil"/>
                          <w:left w:val="nil"/>
                          <w:bottom w:val="nil"/>
                          <w:right w:val="nil"/>
                        </w:tcBorders>
                        <w:shd w:val="clear" w:color="auto" w:fill="auto"/>
                        <w:noWrap/>
                        <w:vAlign w:val="bottom"/>
                        <w:hideMark/>
                      </w:tcPr>
                      <w:p w14:paraId="332E456B"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US Cellular</w:t>
                        </w:r>
                      </w:p>
                    </w:tc>
                    <w:tc>
                      <w:tcPr>
                        <w:tcW w:w="1507" w:type="dxa"/>
                        <w:tcBorders>
                          <w:top w:val="nil"/>
                          <w:left w:val="nil"/>
                          <w:bottom w:val="nil"/>
                          <w:right w:val="nil"/>
                        </w:tcBorders>
                        <w:shd w:val="clear" w:color="auto" w:fill="auto"/>
                        <w:noWrap/>
                        <w:vAlign w:val="bottom"/>
                        <w:hideMark/>
                      </w:tcPr>
                      <w:p w14:paraId="1129F43D"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126.54</w:t>
                        </w:r>
                      </w:p>
                    </w:tc>
                    <w:tc>
                      <w:tcPr>
                        <w:tcW w:w="321" w:type="dxa"/>
                        <w:tcBorders>
                          <w:top w:val="nil"/>
                          <w:left w:val="nil"/>
                          <w:bottom w:val="nil"/>
                          <w:right w:val="nil"/>
                        </w:tcBorders>
                        <w:shd w:val="clear" w:color="auto" w:fill="auto"/>
                        <w:noWrap/>
                        <w:vAlign w:val="bottom"/>
                        <w:hideMark/>
                      </w:tcPr>
                      <w:p w14:paraId="118B7DE3"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2F692A02"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Cell Phones (online payment </w:t>
                        </w:r>
                      </w:p>
                    </w:tc>
                  </w:tr>
                  <w:tr w:rsidR="002B316A" w:rsidRPr="002B316A" w14:paraId="147782F4" w14:textId="77777777" w:rsidTr="002B316A">
                    <w:trPr>
                      <w:trHeight w:val="315"/>
                    </w:trPr>
                    <w:tc>
                      <w:tcPr>
                        <w:tcW w:w="4636" w:type="dxa"/>
                        <w:tcBorders>
                          <w:top w:val="nil"/>
                          <w:left w:val="nil"/>
                          <w:bottom w:val="nil"/>
                          <w:right w:val="nil"/>
                        </w:tcBorders>
                        <w:shd w:val="clear" w:color="auto" w:fill="auto"/>
                        <w:noWrap/>
                        <w:vAlign w:val="bottom"/>
                        <w:hideMark/>
                      </w:tcPr>
                      <w:p w14:paraId="14C863DF"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Vyve</w:t>
                        </w:r>
                        <w:proofErr w:type="spellEnd"/>
                        <w:r w:rsidRPr="002B316A">
                          <w:rPr>
                            <w:rFonts w:ascii="Calibri" w:eastAsia="Times New Roman" w:hAnsi="Calibri" w:cs="Calibri"/>
                            <w:color w:val="000000"/>
                            <w:szCs w:val="24"/>
                          </w:rPr>
                          <w:t xml:space="preserve"> Broadband</w:t>
                        </w:r>
                      </w:p>
                    </w:tc>
                    <w:tc>
                      <w:tcPr>
                        <w:tcW w:w="1507" w:type="dxa"/>
                        <w:tcBorders>
                          <w:top w:val="nil"/>
                          <w:left w:val="nil"/>
                          <w:bottom w:val="nil"/>
                          <w:right w:val="nil"/>
                        </w:tcBorders>
                        <w:shd w:val="clear" w:color="auto" w:fill="auto"/>
                        <w:noWrap/>
                        <w:vAlign w:val="bottom"/>
                        <w:hideMark/>
                      </w:tcPr>
                      <w:p w14:paraId="66AC10FD"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217.41</w:t>
                        </w:r>
                      </w:p>
                    </w:tc>
                    <w:tc>
                      <w:tcPr>
                        <w:tcW w:w="321" w:type="dxa"/>
                        <w:tcBorders>
                          <w:top w:val="nil"/>
                          <w:left w:val="nil"/>
                          <w:bottom w:val="nil"/>
                          <w:right w:val="nil"/>
                        </w:tcBorders>
                        <w:shd w:val="clear" w:color="auto" w:fill="auto"/>
                        <w:noWrap/>
                        <w:vAlign w:val="bottom"/>
                        <w:hideMark/>
                      </w:tcPr>
                      <w:p w14:paraId="7214B5D7"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F90E395"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Internet &amp; Phones (Online </w:t>
                        </w:r>
                        <w:proofErr w:type="spellStart"/>
                        <w:r w:rsidRPr="002B316A">
                          <w:rPr>
                            <w:rFonts w:ascii="Calibri" w:eastAsia="Times New Roman" w:hAnsi="Calibri" w:cs="Calibri"/>
                            <w:color w:val="000000"/>
                            <w:szCs w:val="24"/>
                          </w:rPr>
                          <w:t>Paymnet</w:t>
                        </w:r>
                        <w:proofErr w:type="spellEnd"/>
                        <w:r w:rsidRPr="002B316A">
                          <w:rPr>
                            <w:rFonts w:ascii="Calibri" w:eastAsia="Times New Roman" w:hAnsi="Calibri" w:cs="Calibri"/>
                            <w:color w:val="000000"/>
                            <w:szCs w:val="24"/>
                          </w:rPr>
                          <w:t>)</w:t>
                        </w:r>
                      </w:p>
                    </w:tc>
                  </w:tr>
                  <w:tr w:rsidR="002B316A" w:rsidRPr="002B316A" w14:paraId="607B2726" w14:textId="77777777" w:rsidTr="002B316A">
                    <w:trPr>
                      <w:trHeight w:val="315"/>
                    </w:trPr>
                    <w:tc>
                      <w:tcPr>
                        <w:tcW w:w="4636" w:type="dxa"/>
                        <w:tcBorders>
                          <w:top w:val="nil"/>
                          <w:left w:val="nil"/>
                          <w:bottom w:val="nil"/>
                          <w:right w:val="nil"/>
                        </w:tcBorders>
                        <w:shd w:val="clear" w:color="auto" w:fill="auto"/>
                        <w:noWrap/>
                        <w:vAlign w:val="bottom"/>
                        <w:hideMark/>
                      </w:tcPr>
                      <w:p w14:paraId="47E78A7B" w14:textId="77777777" w:rsidR="002B316A" w:rsidRPr="002B316A" w:rsidRDefault="002B316A" w:rsidP="002B316A">
                        <w:pPr>
                          <w:spacing w:after="0" w:line="240" w:lineRule="auto"/>
                          <w:rPr>
                            <w:rFonts w:ascii="Calibri" w:eastAsia="Times New Roman" w:hAnsi="Calibri" w:cs="Calibri"/>
                            <w:color w:val="000000"/>
                            <w:szCs w:val="24"/>
                          </w:rPr>
                        </w:pPr>
                        <w:proofErr w:type="spellStart"/>
                        <w:r w:rsidRPr="002B316A">
                          <w:rPr>
                            <w:rFonts w:ascii="Calibri" w:eastAsia="Times New Roman" w:hAnsi="Calibri" w:cs="Calibri"/>
                            <w:color w:val="000000"/>
                            <w:szCs w:val="24"/>
                          </w:rPr>
                          <w:t>Zieglars</w:t>
                        </w:r>
                        <w:proofErr w:type="spellEnd"/>
                        <w:r w:rsidRPr="002B316A">
                          <w:rPr>
                            <w:rFonts w:ascii="Calibri" w:eastAsia="Times New Roman" w:hAnsi="Calibri" w:cs="Calibri"/>
                            <w:color w:val="000000"/>
                            <w:szCs w:val="24"/>
                          </w:rPr>
                          <w:t xml:space="preserve"> Oil</w:t>
                        </w:r>
                      </w:p>
                    </w:tc>
                    <w:tc>
                      <w:tcPr>
                        <w:tcW w:w="1507" w:type="dxa"/>
                        <w:tcBorders>
                          <w:top w:val="nil"/>
                          <w:left w:val="nil"/>
                          <w:bottom w:val="nil"/>
                          <w:right w:val="nil"/>
                        </w:tcBorders>
                        <w:shd w:val="clear" w:color="auto" w:fill="auto"/>
                        <w:noWrap/>
                        <w:vAlign w:val="bottom"/>
                        <w:hideMark/>
                      </w:tcPr>
                      <w:p w14:paraId="18B8613C" w14:textId="77777777" w:rsidR="002B316A" w:rsidRPr="002B316A" w:rsidRDefault="002B316A" w:rsidP="002B316A">
                        <w:pPr>
                          <w:spacing w:after="0" w:line="240" w:lineRule="auto"/>
                          <w:jc w:val="right"/>
                          <w:rPr>
                            <w:rFonts w:ascii="Calibri" w:eastAsia="Times New Roman" w:hAnsi="Calibri" w:cs="Calibri"/>
                            <w:color w:val="000000"/>
                            <w:szCs w:val="24"/>
                          </w:rPr>
                        </w:pPr>
                        <w:r w:rsidRPr="002B316A">
                          <w:rPr>
                            <w:rFonts w:ascii="Calibri" w:eastAsia="Times New Roman" w:hAnsi="Calibri" w:cs="Calibri"/>
                            <w:color w:val="000000"/>
                            <w:szCs w:val="24"/>
                          </w:rPr>
                          <w:t>2,278.86</w:t>
                        </w:r>
                      </w:p>
                    </w:tc>
                    <w:tc>
                      <w:tcPr>
                        <w:tcW w:w="321" w:type="dxa"/>
                        <w:tcBorders>
                          <w:top w:val="nil"/>
                          <w:left w:val="nil"/>
                          <w:bottom w:val="nil"/>
                          <w:right w:val="nil"/>
                        </w:tcBorders>
                        <w:shd w:val="clear" w:color="auto" w:fill="auto"/>
                        <w:noWrap/>
                        <w:vAlign w:val="bottom"/>
                        <w:hideMark/>
                      </w:tcPr>
                      <w:p w14:paraId="7476F863" w14:textId="77777777" w:rsidR="002B316A" w:rsidRPr="002B316A" w:rsidRDefault="002B316A" w:rsidP="002B316A">
                        <w:pPr>
                          <w:spacing w:after="0" w:line="240" w:lineRule="auto"/>
                          <w:jc w:val="right"/>
                          <w:rPr>
                            <w:rFonts w:ascii="Calibri" w:eastAsia="Times New Roman" w:hAnsi="Calibri" w:cs="Calibri"/>
                            <w:color w:val="000000"/>
                            <w:szCs w:val="24"/>
                          </w:rPr>
                        </w:pPr>
                      </w:p>
                    </w:tc>
                    <w:tc>
                      <w:tcPr>
                        <w:tcW w:w="3636" w:type="dxa"/>
                        <w:tcBorders>
                          <w:top w:val="nil"/>
                          <w:left w:val="nil"/>
                          <w:bottom w:val="nil"/>
                          <w:right w:val="nil"/>
                        </w:tcBorders>
                        <w:shd w:val="clear" w:color="auto" w:fill="auto"/>
                        <w:noWrap/>
                        <w:vAlign w:val="bottom"/>
                        <w:hideMark/>
                      </w:tcPr>
                      <w:p w14:paraId="1323D3A5" w14:textId="77777777" w:rsidR="002B316A" w:rsidRPr="002B316A" w:rsidRDefault="002B316A" w:rsidP="002B316A">
                        <w:pPr>
                          <w:spacing w:after="0" w:line="240" w:lineRule="auto"/>
                          <w:rPr>
                            <w:rFonts w:ascii="Calibri" w:eastAsia="Times New Roman" w:hAnsi="Calibri" w:cs="Calibri"/>
                            <w:color w:val="000000"/>
                            <w:szCs w:val="24"/>
                          </w:rPr>
                        </w:pPr>
                        <w:r w:rsidRPr="002B316A">
                          <w:rPr>
                            <w:rFonts w:ascii="Calibri" w:eastAsia="Times New Roman" w:hAnsi="Calibri" w:cs="Calibri"/>
                            <w:color w:val="000000"/>
                            <w:szCs w:val="24"/>
                          </w:rPr>
                          <w:t xml:space="preserve">#2 Offroad Fuel </w:t>
                        </w:r>
                      </w:p>
                    </w:tc>
                  </w:tr>
                </w:tbl>
                <w:p w14:paraId="4BDE88A7" w14:textId="002AAE04" w:rsidR="00A7326B" w:rsidRPr="00A7326B" w:rsidRDefault="00A7326B" w:rsidP="00A7326B">
                  <w:pPr>
                    <w:spacing w:after="0" w:line="240" w:lineRule="auto"/>
                    <w:rPr>
                      <w:rFonts w:ascii="Calibri" w:eastAsia="Times New Roman" w:hAnsi="Calibri" w:cs="Calibri"/>
                      <w:color w:val="000000"/>
                      <w:szCs w:val="24"/>
                    </w:rPr>
                  </w:pPr>
                </w:p>
              </w:tc>
              <w:tc>
                <w:tcPr>
                  <w:tcW w:w="1485" w:type="dxa"/>
                  <w:tcBorders>
                    <w:top w:val="nil"/>
                    <w:left w:val="nil"/>
                    <w:bottom w:val="nil"/>
                    <w:right w:val="nil"/>
                  </w:tcBorders>
                  <w:shd w:val="clear" w:color="auto" w:fill="auto"/>
                  <w:vAlign w:val="bottom"/>
                </w:tcPr>
                <w:p w14:paraId="332D3E05" w14:textId="2560730E" w:rsidR="00A7326B" w:rsidRPr="00A7326B" w:rsidRDefault="00A7326B" w:rsidP="00A7326B">
                  <w:pPr>
                    <w:spacing w:after="0" w:line="240" w:lineRule="auto"/>
                    <w:jc w:val="right"/>
                    <w:rPr>
                      <w:rFonts w:ascii="Calibri" w:eastAsia="Times New Roman" w:hAnsi="Calibri" w:cs="Calibri"/>
                      <w:color w:val="000000"/>
                      <w:szCs w:val="24"/>
                    </w:rPr>
                  </w:pPr>
                </w:p>
              </w:tc>
              <w:tc>
                <w:tcPr>
                  <w:tcW w:w="313" w:type="dxa"/>
                  <w:tcBorders>
                    <w:top w:val="nil"/>
                    <w:left w:val="nil"/>
                    <w:bottom w:val="nil"/>
                    <w:right w:val="nil"/>
                  </w:tcBorders>
                  <w:shd w:val="clear" w:color="auto" w:fill="auto"/>
                  <w:vAlign w:val="bottom"/>
                </w:tcPr>
                <w:p w14:paraId="69B10700"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tcPr>
                <w:p w14:paraId="47668C40" w14:textId="2D6C0DF6" w:rsidR="00A7326B" w:rsidRPr="00A7326B" w:rsidRDefault="00A7326B" w:rsidP="00A7326B">
                  <w:pPr>
                    <w:spacing w:after="0" w:line="240" w:lineRule="auto"/>
                    <w:rPr>
                      <w:rFonts w:ascii="Calibri" w:eastAsia="Times New Roman" w:hAnsi="Calibri" w:cs="Calibri"/>
                      <w:color w:val="000000"/>
                      <w:szCs w:val="24"/>
                    </w:rPr>
                  </w:pPr>
                </w:p>
              </w:tc>
            </w:tr>
            <w:tr w:rsidR="00A7326B" w:rsidRPr="00A7326B" w14:paraId="7689DAC8" w14:textId="77777777" w:rsidTr="002B316A">
              <w:trPr>
                <w:trHeight w:val="315"/>
              </w:trPr>
              <w:tc>
                <w:tcPr>
                  <w:tcW w:w="10316" w:type="dxa"/>
                  <w:tcBorders>
                    <w:top w:val="nil"/>
                    <w:left w:val="nil"/>
                    <w:bottom w:val="nil"/>
                    <w:right w:val="nil"/>
                  </w:tcBorders>
                  <w:shd w:val="clear" w:color="auto" w:fill="auto"/>
                  <w:noWrap/>
                  <w:vAlign w:val="bottom"/>
                </w:tcPr>
                <w:p w14:paraId="01C3072D" w14:textId="0635435E" w:rsidR="00A7326B" w:rsidRPr="00A7326B" w:rsidRDefault="00A7326B" w:rsidP="00A7326B">
                  <w:pPr>
                    <w:spacing w:after="0" w:line="240" w:lineRule="auto"/>
                    <w:rPr>
                      <w:rFonts w:ascii="Calibri" w:eastAsia="Times New Roman" w:hAnsi="Calibri" w:cs="Calibri"/>
                      <w:color w:val="000000"/>
                      <w:szCs w:val="24"/>
                    </w:rPr>
                  </w:pPr>
                </w:p>
              </w:tc>
              <w:tc>
                <w:tcPr>
                  <w:tcW w:w="1485" w:type="dxa"/>
                  <w:tcBorders>
                    <w:top w:val="nil"/>
                    <w:left w:val="nil"/>
                    <w:bottom w:val="nil"/>
                    <w:right w:val="nil"/>
                  </w:tcBorders>
                  <w:shd w:val="clear" w:color="auto" w:fill="auto"/>
                  <w:vAlign w:val="bottom"/>
                </w:tcPr>
                <w:p w14:paraId="31F6F675" w14:textId="5DBBBC57" w:rsidR="00A7326B" w:rsidRPr="00A7326B" w:rsidRDefault="00A7326B" w:rsidP="00A7326B">
                  <w:pPr>
                    <w:spacing w:after="0" w:line="240" w:lineRule="auto"/>
                    <w:jc w:val="right"/>
                    <w:rPr>
                      <w:rFonts w:ascii="Calibri" w:eastAsia="Times New Roman" w:hAnsi="Calibri" w:cs="Calibri"/>
                      <w:color w:val="000000"/>
                      <w:szCs w:val="24"/>
                    </w:rPr>
                  </w:pPr>
                </w:p>
              </w:tc>
              <w:tc>
                <w:tcPr>
                  <w:tcW w:w="313" w:type="dxa"/>
                  <w:tcBorders>
                    <w:top w:val="nil"/>
                    <w:left w:val="nil"/>
                    <w:bottom w:val="nil"/>
                    <w:right w:val="nil"/>
                  </w:tcBorders>
                  <w:shd w:val="clear" w:color="auto" w:fill="auto"/>
                  <w:vAlign w:val="bottom"/>
                </w:tcPr>
                <w:p w14:paraId="6A59A751" w14:textId="77777777" w:rsidR="00A7326B" w:rsidRPr="00A7326B" w:rsidRDefault="00A7326B" w:rsidP="00A7326B">
                  <w:pPr>
                    <w:spacing w:after="0" w:line="240" w:lineRule="auto"/>
                    <w:jc w:val="right"/>
                    <w:rPr>
                      <w:rFonts w:ascii="Calibri" w:eastAsia="Times New Roman" w:hAnsi="Calibri" w:cs="Calibri"/>
                      <w:color w:val="000000"/>
                      <w:szCs w:val="24"/>
                    </w:rPr>
                  </w:pPr>
                </w:p>
              </w:tc>
              <w:tc>
                <w:tcPr>
                  <w:tcW w:w="3666" w:type="dxa"/>
                  <w:tcBorders>
                    <w:top w:val="nil"/>
                    <w:left w:val="nil"/>
                    <w:bottom w:val="nil"/>
                    <w:right w:val="nil"/>
                  </w:tcBorders>
                  <w:shd w:val="clear" w:color="auto" w:fill="auto"/>
                  <w:vAlign w:val="bottom"/>
                </w:tcPr>
                <w:p w14:paraId="0C74C3D8" w14:textId="00627F56" w:rsidR="00A7326B" w:rsidRPr="00A7326B" w:rsidRDefault="00A7326B" w:rsidP="00A7326B">
                  <w:pPr>
                    <w:spacing w:after="0" w:line="240" w:lineRule="auto"/>
                    <w:rPr>
                      <w:rFonts w:ascii="Calibri" w:eastAsia="Times New Roman" w:hAnsi="Calibri" w:cs="Calibri"/>
                      <w:color w:val="000000"/>
                      <w:szCs w:val="24"/>
                    </w:rPr>
                  </w:pPr>
                </w:p>
              </w:tc>
            </w:tr>
          </w:tbl>
          <w:p w14:paraId="2C4C30E4" w14:textId="5EC8F109" w:rsidR="001A3C82" w:rsidRPr="001A3C82" w:rsidRDefault="001A3C82" w:rsidP="001A3C82">
            <w:pPr>
              <w:spacing w:after="0" w:line="240" w:lineRule="auto"/>
              <w:rPr>
                <w:rFonts w:ascii="Calibri" w:eastAsia="Times New Roman" w:hAnsi="Calibri" w:cs="Calibri"/>
                <w:color w:val="000000"/>
                <w:szCs w:val="24"/>
              </w:rPr>
            </w:pPr>
          </w:p>
        </w:tc>
        <w:tc>
          <w:tcPr>
            <w:tcW w:w="1531" w:type="dxa"/>
            <w:tcBorders>
              <w:top w:val="nil"/>
              <w:left w:val="nil"/>
              <w:bottom w:val="nil"/>
              <w:right w:val="nil"/>
            </w:tcBorders>
            <w:shd w:val="clear" w:color="auto" w:fill="auto"/>
            <w:vAlign w:val="bottom"/>
          </w:tcPr>
          <w:p w14:paraId="01FC63E3" w14:textId="22EFA63B" w:rsidR="001A3C82" w:rsidRPr="001A3C82" w:rsidRDefault="001A3C82" w:rsidP="001A3C82">
            <w:pPr>
              <w:spacing w:after="0" w:line="240" w:lineRule="auto"/>
              <w:jc w:val="right"/>
              <w:rPr>
                <w:rFonts w:ascii="Calibri" w:eastAsia="Times New Roman" w:hAnsi="Calibri" w:cs="Calibri"/>
                <w:color w:val="000000"/>
                <w:szCs w:val="24"/>
              </w:rPr>
            </w:pPr>
          </w:p>
        </w:tc>
        <w:tc>
          <w:tcPr>
            <w:tcW w:w="334" w:type="dxa"/>
            <w:tcBorders>
              <w:top w:val="nil"/>
              <w:left w:val="nil"/>
              <w:bottom w:val="nil"/>
              <w:right w:val="nil"/>
            </w:tcBorders>
            <w:shd w:val="clear" w:color="auto" w:fill="auto"/>
            <w:vAlign w:val="bottom"/>
          </w:tcPr>
          <w:p w14:paraId="4A90B2C3" w14:textId="77777777" w:rsidR="001A3C82" w:rsidRPr="001A3C82" w:rsidRDefault="001A3C82" w:rsidP="001A3C82">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tcPr>
          <w:p w14:paraId="2C26BEA2" w14:textId="461EB417" w:rsidR="001A3C82" w:rsidRPr="001A3C82" w:rsidRDefault="001A3C82" w:rsidP="001A3C82">
            <w:pPr>
              <w:spacing w:after="0" w:line="240" w:lineRule="auto"/>
              <w:rPr>
                <w:rFonts w:ascii="Calibri" w:eastAsia="Times New Roman" w:hAnsi="Calibri" w:cs="Calibri"/>
                <w:color w:val="000000"/>
                <w:szCs w:val="24"/>
              </w:rPr>
            </w:pPr>
          </w:p>
        </w:tc>
      </w:tr>
    </w:tbl>
    <w:p w14:paraId="086DF025" w14:textId="55A8F627" w:rsidR="006E01DC" w:rsidRDefault="001A3C82" w:rsidP="006E01DC">
      <w:pPr>
        <w:spacing w:after="0" w:line="240" w:lineRule="auto"/>
        <w:rPr>
          <w:sz w:val="18"/>
          <w:szCs w:val="18"/>
        </w:rPr>
      </w:pPr>
      <w:r>
        <w:rPr>
          <w:sz w:val="18"/>
          <w:szCs w:val="18"/>
        </w:rPr>
        <w:t>Sliva</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w:t>
      </w:r>
      <w:r w:rsidR="002B316A">
        <w:rPr>
          <w:sz w:val="18"/>
          <w:szCs w:val="18"/>
        </w:rPr>
        <w:t xml:space="preserve"> Coble </w:t>
      </w:r>
      <w:r w:rsidR="006E01DC" w:rsidRPr="00DB22A6">
        <w:rPr>
          <w:sz w:val="18"/>
          <w:szCs w:val="18"/>
        </w:rPr>
        <w:t>2</w:t>
      </w:r>
      <w:r w:rsidR="006E01DC" w:rsidRPr="00DB22A6">
        <w:rPr>
          <w:sz w:val="18"/>
          <w:szCs w:val="18"/>
          <w:vertAlign w:val="superscript"/>
        </w:rPr>
        <w:t>nd</w:t>
      </w:r>
      <w:r w:rsidR="006E01DC" w:rsidRPr="00DB22A6">
        <w:rPr>
          <w:sz w:val="18"/>
          <w:szCs w:val="18"/>
        </w:rPr>
        <w:t xml:space="preserve"> the motion. </w:t>
      </w:r>
      <w:r w:rsidR="00A25F0E">
        <w:rPr>
          <w:sz w:val="18"/>
          <w:szCs w:val="18"/>
        </w:rPr>
        <w:t>Roll Call, Ayes: Hake, Sliva, Coble, Pillen, Wolff Nays: None. Motion carried.</w:t>
      </w:r>
    </w:p>
    <w:p w14:paraId="7D9A49A5" w14:textId="77777777" w:rsidR="006E01DC" w:rsidRDefault="006E01DC" w:rsidP="00FD229F">
      <w:pPr>
        <w:spacing w:after="0" w:line="240" w:lineRule="auto"/>
        <w:rPr>
          <w:sz w:val="18"/>
          <w:szCs w:val="18"/>
        </w:rPr>
      </w:pPr>
    </w:p>
    <w:p w14:paraId="2EA46E26" w14:textId="7003F33D" w:rsidR="00FD229F" w:rsidRDefault="002B316A" w:rsidP="00B94380">
      <w:pPr>
        <w:spacing w:after="0" w:line="240" w:lineRule="auto"/>
        <w:rPr>
          <w:sz w:val="18"/>
          <w:szCs w:val="18"/>
        </w:rPr>
      </w:pPr>
      <w:r>
        <w:rPr>
          <w:sz w:val="18"/>
          <w:szCs w:val="18"/>
        </w:rPr>
        <w:t>Sliva</w:t>
      </w:r>
      <w:r w:rsidR="00FD229F">
        <w:rPr>
          <w:sz w:val="18"/>
          <w:szCs w:val="18"/>
        </w:rPr>
        <w:t xml:space="preserve"> </w:t>
      </w:r>
      <w:r w:rsidR="00FD229F" w:rsidRPr="00DB22A6">
        <w:rPr>
          <w:sz w:val="18"/>
          <w:szCs w:val="18"/>
        </w:rPr>
        <w:t>made a motion &amp;</w:t>
      </w:r>
      <w:proofErr w:type="gramStart"/>
      <w:r>
        <w:rPr>
          <w:sz w:val="18"/>
          <w:szCs w:val="18"/>
        </w:rPr>
        <w:t xml:space="preserve">Coble </w:t>
      </w:r>
      <w:r w:rsidR="00CA193A">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784A25">
        <w:rPr>
          <w:sz w:val="18"/>
          <w:szCs w:val="18"/>
        </w:rPr>
        <w:t xml:space="preserve"> at </w:t>
      </w:r>
      <w:r w:rsidR="00AE552B">
        <w:rPr>
          <w:sz w:val="18"/>
          <w:szCs w:val="18"/>
        </w:rPr>
        <w:t>9:</w:t>
      </w:r>
      <w:r>
        <w:rPr>
          <w:sz w:val="18"/>
          <w:szCs w:val="18"/>
        </w:rPr>
        <w:t xml:space="preserve">07 </w:t>
      </w:r>
      <w:r w:rsidR="00AE552B">
        <w:rPr>
          <w:sz w:val="18"/>
          <w:szCs w:val="18"/>
        </w:rPr>
        <w:t>pm</w:t>
      </w:r>
      <w:r w:rsidR="00FD229F" w:rsidRPr="00DB22A6">
        <w:rPr>
          <w:sz w:val="18"/>
          <w:szCs w:val="18"/>
        </w:rPr>
        <w:t>.</w:t>
      </w:r>
      <w:r w:rsidR="00A25F0E">
        <w:rPr>
          <w:sz w:val="18"/>
          <w:szCs w:val="18"/>
        </w:rPr>
        <w:t xml:space="preserve"> Roll Call, Ayes: Hake, Sliva, Coble, Pillen, Wolff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02BCC"/>
    <w:rsid w:val="00113F5C"/>
    <w:rsid w:val="0012507F"/>
    <w:rsid w:val="00146E98"/>
    <w:rsid w:val="00163DF5"/>
    <w:rsid w:val="001664B7"/>
    <w:rsid w:val="00196169"/>
    <w:rsid w:val="001A3C82"/>
    <w:rsid w:val="001B128F"/>
    <w:rsid w:val="001C0E26"/>
    <w:rsid w:val="001C63F1"/>
    <w:rsid w:val="001C78FF"/>
    <w:rsid w:val="001D0867"/>
    <w:rsid w:val="001F1C3F"/>
    <w:rsid w:val="00204C10"/>
    <w:rsid w:val="00211A78"/>
    <w:rsid w:val="00236441"/>
    <w:rsid w:val="00240BDF"/>
    <w:rsid w:val="002463C2"/>
    <w:rsid w:val="002B316A"/>
    <w:rsid w:val="002D5D18"/>
    <w:rsid w:val="002E32BA"/>
    <w:rsid w:val="00302CC0"/>
    <w:rsid w:val="003152C3"/>
    <w:rsid w:val="00326E02"/>
    <w:rsid w:val="00346490"/>
    <w:rsid w:val="003649CA"/>
    <w:rsid w:val="00380835"/>
    <w:rsid w:val="00385922"/>
    <w:rsid w:val="003A5C1F"/>
    <w:rsid w:val="003B1703"/>
    <w:rsid w:val="003C103A"/>
    <w:rsid w:val="003D1BFC"/>
    <w:rsid w:val="003F39C9"/>
    <w:rsid w:val="003F4EDE"/>
    <w:rsid w:val="00402A77"/>
    <w:rsid w:val="00402CCB"/>
    <w:rsid w:val="00463B33"/>
    <w:rsid w:val="00496077"/>
    <w:rsid w:val="004A1011"/>
    <w:rsid w:val="004E763D"/>
    <w:rsid w:val="005110D1"/>
    <w:rsid w:val="005113D4"/>
    <w:rsid w:val="005441D3"/>
    <w:rsid w:val="00564E90"/>
    <w:rsid w:val="005B006B"/>
    <w:rsid w:val="005B5B14"/>
    <w:rsid w:val="005E21CA"/>
    <w:rsid w:val="005F250F"/>
    <w:rsid w:val="006224BA"/>
    <w:rsid w:val="00624C83"/>
    <w:rsid w:val="00683704"/>
    <w:rsid w:val="00683D7E"/>
    <w:rsid w:val="00686C0E"/>
    <w:rsid w:val="006B23A5"/>
    <w:rsid w:val="006C58A1"/>
    <w:rsid w:val="006D006C"/>
    <w:rsid w:val="006E01DC"/>
    <w:rsid w:val="006E5DFB"/>
    <w:rsid w:val="00701244"/>
    <w:rsid w:val="0071058D"/>
    <w:rsid w:val="00712451"/>
    <w:rsid w:val="007368C0"/>
    <w:rsid w:val="00784A25"/>
    <w:rsid w:val="00796F2C"/>
    <w:rsid w:val="007B2B6A"/>
    <w:rsid w:val="007C0C51"/>
    <w:rsid w:val="008056F4"/>
    <w:rsid w:val="00813E04"/>
    <w:rsid w:val="0083349F"/>
    <w:rsid w:val="008403DA"/>
    <w:rsid w:val="00852254"/>
    <w:rsid w:val="00883924"/>
    <w:rsid w:val="00884BBC"/>
    <w:rsid w:val="008A5B8E"/>
    <w:rsid w:val="008B084F"/>
    <w:rsid w:val="008C5D27"/>
    <w:rsid w:val="008E014E"/>
    <w:rsid w:val="008F2220"/>
    <w:rsid w:val="008F487E"/>
    <w:rsid w:val="00916A57"/>
    <w:rsid w:val="00982073"/>
    <w:rsid w:val="00A13486"/>
    <w:rsid w:val="00A25F0E"/>
    <w:rsid w:val="00A44767"/>
    <w:rsid w:val="00A7326B"/>
    <w:rsid w:val="00AB5A57"/>
    <w:rsid w:val="00AB7E6C"/>
    <w:rsid w:val="00AC2FE1"/>
    <w:rsid w:val="00AE552B"/>
    <w:rsid w:val="00B148CF"/>
    <w:rsid w:val="00B510F4"/>
    <w:rsid w:val="00B54AB0"/>
    <w:rsid w:val="00B868CB"/>
    <w:rsid w:val="00B91485"/>
    <w:rsid w:val="00B94380"/>
    <w:rsid w:val="00BA5CD4"/>
    <w:rsid w:val="00BC2FA7"/>
    <w:rsid w:val="00BC5F4E"/>
    <w:rsid w:val="00BE156D"/>
    <w:rsid w:val="00C0396C"/>
    <w:rsid w:val="00C128D7"/>
    <w:rsid w:val="00C243D8"/>
    <w:rsid w:val="00C25D31"/>
    <w:rsid w:val="00C30336"/>
    <w:rsid w:val="00C575F3"/>
    <w:rsid w:val="00C7374B"/>
    <w:rsid w:val="00C73FD3"/>
    <w:rsid w:val="00C856E7"/>
    <w:rsid w:val="00CA193A"/>
    <w:rsid w:val="00D05FCA"/>
    <w:rsid w:val="00D15E66"/>
    <w:rsid w:val="00D715A7"/>
    <w:rsid w:val="00D80D97"/>
    <w:rsid w:val="00DA272F"/>
    <w:rsid w:val="00DC08A8"/>
    <w:rsid w:val="00DD5877"/>
    <w:rsid w:val="00E03EDE"/>
    <w:rsid w:val="00E10F8E"/>
    <w:rsid w:val="00E43F45"/>
    <w:rsid w:val="00E72D30"/>
    <w:rsid w:val="00ED2D4C"/>
    <w:rsid w:val="00ED3D06"/>
    <w:rsid w:val="00F36540"/>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3355">
      <w:bodyDiv w:val="1"/>
      <w:marLeft w:val="0"/>
      <w:marRight w:val="0"/>
      <w:marTop w:val="0"/>
      <w:marBottom w:val="0"/>
      <w:divBdr>
        <w:top w:val="none" w:sz="0" w:space="0" w:color="auto"/>
        <w:left w:val="none" w:sz="0" w:space="0" w:color="auto"/>
        <w:bottom w:val="none" w:sz="0" w:space="0" w:color="auto"/>
        <w:right w:val="none" w:sz="0" w:space="0" w:color="auto"/>
      </w:divBdr>
    </w:div>
    <w:div w:id="131866768">
      <w:bodyDiv w:val="1"/>
      <w:marLeft w:val="0"/>
      <w:marRight w:val="0"/>
      <w:marTop w:val="0"/>
      <w:marBottom w:val="0"/>
      <w:divBdr>
        <w:top w:val="none" w:sz="0" w:space="0" w:color="auto"/>
        <w:left w:val="none" w:sz="0" w:space="0" w:color="auto"/>
        <w:bottom w:val="none" w:sz="0" w:space="0" w:color="auto"/>
        <w:right w:val="none" w:sz="0" w:space="0" w:color="auto"/>
      </w:divBdr>
    </w:div>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581837691">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719747484">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962882200">
      <w:bodyDiv w:val="1"/>
      <w:marLeft w:val="0"/>
      <w:marRight w:val="0"/>
      <w:marTop w:val="0"/>
      <w:marBottom w:val="0"/>
      <w:divBdr>
        <w:top w:val="none" w:sz="0" w:space="0" w:color="auto"/>
        <w:left w:val="none" w:sz="0" w:space="0" w:color="auto"/>
        <w:bottom w:val="none" w:sz="0" w:space="0" w:color="auto"/>
        <w:right w:val="none" w:sz="0" w:space="0" w:color="auto"/>
      </w:divBdr>
    </w:div>
    <w:div w:id="1023244972">
      <w:bodyDiv w:val="1"/>
      <w:marLeft w:val="0"/>
      <w:marRight w:val="0"/>
      <w:marTop w:val="0"/>
      <w:marBottom w:val="0"/>
      <w:divBdr>
        <w:top w:val="none" w:sz="0" w:space="0" w:color="auto"/>
        <w:left w:val="none" w:sz="0" w:space="0" w:color="auto"/>
        <w:bottom w:val="none" w:sz="0" w:space="0" w:color="auto"/>
        <w:right w:val="none" w:sz="0" w:space="0" w:color="auto"/>
      </w:divBdr>
    </w:div>
    <w:div w:id="1080369594">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3679327">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5929656">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23229715">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 w:id="2024890205">
      <w:bodyDiv w:val="1"/>
      <w:marLeft w:val="0"/>
      <w:marRight w:val="0"/>
      <w:marTop w:val="0"/>
      <w:marBottom w:val="0"/>
      <w:divBdr>
        <w:top w:val="none" w:sz="0" w:space="0" w:color="auto"/>
        <w:left w:val="none" w:sz="0" w:space="0" w:color="auto"/>
        <w:bottom w:val="none" w:sz="0" w:space="0" w:color="auto"/>
        <w:right w:val="none" w:sz="0" w:space="0" w:color="auto"/>
      </w:divBdr>
    </w:div>
    <w:div w:id="20714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2023-07-18T15:55:00Z</dcterms:created>
  <dcterms:modified xsi:type="dcterms:W3CDTF">2023-07-18T15:55:00Z</dcterms:modified>
</cp:coreProperties>
</file>