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7F" w:rsidRDefault="007E4B1C">
      <w:r>
        <w:t xml:space="preserve">Official proceedings of Platte Center Board of Trustees- </w:t>
      </w:r>
      <w:r w:rsidR="00400E43">
        <w:t>March</w:t>
      </w:r>
      <w:r w:rsidR="0077533A">
        <w:t xml:space="preserve"> 12th</w:t>
      </w:r>
      <w:r>
        <w:t xml:space="preserve">, 2019. </w:t>
      </w:r>
    </w:p>
    <w:p w:rsidR="007E4B1C" w:rsidRDefault="007E4B1C" w:rsidP="007E4B1C">
      <w:pPr>
        <w:spacing w:after="0" w:line="240" w:lineRule="auto"/>
        <w:rPr>
          <w:szCs w:val="24"/>
        </w:rPr>
      </w:pPr>
      <w:r w:rsidRPr="00F23DAA">
        <w:rPr>
          <w:szCs w:val="24"/>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Cs w:val="24"/>
        </w:rPr>
        <w:t>Chairman Jarecki</w:t>
      </w:r>
      <w:r w:rsidRPr="00F23DAA">
        <w:rPr>
          <w:szCs w:val="24"/>
        </w:rPr>
        <w:t xml:space="preserve"> cal</w:t>
      </w:r>
      <w:r w:rsidR="00400E43">
        <w:rPr>
          <w:szCs w:val="24"/>
        </w:rPr>
        <w:t>led the meeting to order at 7:15</w:t>
      </w:r>
      <w:r w:rsidRPr="00F23DAA">
        <w:rPr>
          <w:szCs w:val="24"/>
        </w:rPr>
        <w:t>pm and informed the public of the location of a current and complete copy of the Nebraska Open Meeting Act.  All proceedings hereafter shown were taken while the convened meeting was open to the attendance of the public. Present by roll call were Trustees: Jarecki,</w:t>
      </w:r>
      <w:r>
        <w:rPr>
          <w:szCs w:val="24"/>
        </w:rPr>
        <w:t xml:space="preserve"> Arndt, </w:t>
      </w:r>
      <w:proofErr w:type="spellStart"/>
      <w:r>
        <w:rPr>
          <w:szCs w:val="24"/>
        </w:rPr>
        <w:t>Jarosz</w:t>
      </w:r>
      <w:proofErr w:type="spellEnd"/>
      <w:r w:rsidR="0077533A">
        <w:rPr>
          <w:szCs w:val="24"/>
        </w:rPr>
        <w:t>,</w:t>
      </w:r>
      <w:r>
        <w:rPr>
          <w:szCs w:val="24"/>
        </w:rPr>
        <w:t xml:space="preserve"> Pilakowski</w:t>
      </w:r>
      <w:r w:rsidR="00400E43">
        <w:rPr>
          <w:szCs w:val="24"/>
        </w:rPr>
        <w:t xml:space="preserve">, </w:t>
      </w:r>
      <w:proofErr w:type="gramStart"/>
      <w:r w:rsidR="00400E43">
        <w:rPr>
          <w:szCs w:val="24"/>
        </w:rPr>
        <w:t>Borchers</w:t>
      </w:r>
      <w:r w:rsidR="00400E43">
        <w:rPr>
          <w:szCs w:val="24"/>
        </w:rPr>
        <w:t xml:space="preserve">  Absent</w:t>
      </w:r>
      <w:proofErr w:type="gramEnd"/>
      <w:r w:rsidR="00400E43">
        <w:rPr>
          <w:szCs w:val="24"/>
        </w:rPr>
        <w:t>: None</w:t>
      </w:r>
    </w:p>
    <w:p w:rsidR="007E4B1C" w:rsidRPr="00F23DAA" w:rsidRDefault="007E4B1C" w:rsidP="007E4B1C">
      <w:pPr>
        <w:spacing w:after="0" w:line="240" w:lineRule="auto"/>
        <w:rPr>
          <w:szCs w:val="24"/>
        </w:rPr>
      </w:pPr>
    </w:p>
    <w:p w:rsidR="007E4B1C" w:rsidRDefault="007E4B1C" w:rsidP="007E4B1C">
      <w:pPr>
        <w:spacing w:after="0" w:line="240" w:lineRule="auto"/>
        <w:rPr>
          <w:szCs w:val="24"/>
        </w:rPr>
      </w:pPr>
      <w:r>
        <w:rPr>
          <w:szCs w:val="24"/>
        </w:rPr>
        <w:t>Chairman Jarecki</w:t>
      </w:r>
      <w:r w:rsidRPr="00F23DAA">
        <w:rPr>
          <w:szCs w:val="24"/>
        </w:rPr>
        <w:t xml:space="preserve"> led the Pledge of Allegiance.</w:t>
      </w:r>
    </w:p>
    <w:p w:rsidR="007E4B1C" w:rsidRPr="00F23DAA" w:rsidRDefault="007E4B1C" w:rsidP="007E4B1C">
      <w:pPr>
        <w:spacing w:after="0" w:line="240" w:lineRule="auto"/>
        <w:rPr>
          <w:szCs w:val="24"/>
        </w:rPr>
      </w:pPr>
    </w:p>
    <w:p w:rsidR="007E4B1C" w:rsidRDefault="00400E43" w:rsidP="007E4B1C">
      <w:pPr>
        <w:spacing w:after="0" w:line="240" w:lineRule="auto"/>
        <w:rPr>
          <w:szCs w:val="24"/>
        </w:rPr>
      </w:pPr>
      <w:proofErr w:type="spellStart"/>
      <w:r>
        <w:rPr>
          <w:szCs w:val="24"/>
        </w:rPr>
        <w:t>Jarosz</w:t>
      </w:r>
      <w:proofErr w:type="spellEnd"/>
      <w:r w:rsidR="007E4B1C">
        <w:rPr>
          <w:szCs w:val="24"/>
        </w:rPr>
        <w:t xml:space="preserve"> </w:t>
      </w:r>
      <w:r w:rsidR="007E4B1C" w:rsidRPr="00F23DAA">
        <w:rPr>
          <w:szCs w:val="24"/>
        </w:rPr>
        <w:t xml:space="preserve">moved to accept the Consent Agenda which included </w:t>
      </w:r>
      <w:r>
        <w:rPr>
          <w:szCs w:val="24"/>
        </w:rPr>
        <w:t>March</w:t>
      </w:r>
      <w:r w:rsidR="0077533A">
        <w:rPr>
          <w:szCs w:val="24"/>
        </w:rPr>
        <w:t xml:space="preserve"> 12th</w:t>
      </w:r>
      <w:r w:rsidR="007E4B1C">
        <w:rPr>
          <w:szCs w:val="24"/>
        </w:rPr>
        <w:t xml:space="preserve">, 2019 </w:t>
      </w:r>
      <w:r w:rsidR="007E4B1C" w:rsidRPr="00F23DAA">
        <w:rPr>
          <w:szCs w:val="24"/>
        </w:rPr>
        <w:t xml:space="preserve">Agenda &amp; Meeting Minutes for </w:t>
      </w:r>
      <w:r>
        <w:rPr>
          <w:szCs w:val="24"/>
        </w:rPr>
        <w:t>February 12th, 2019.  Trustee Pilakowski</w:t>
      </w:r>
      <w:r w:rsidR="007E4B1C" w:rsidRPr="00F23DAA">
        <w:rPr>
          <w:szCs w:val="24"/>
        </w:rPr>
        <w:t xml:space="preserve"> 2nd the motion. Roll call vote, Ayes: </w:t>
      </w:r>
      <w:r w:rsidR="00E23DB6">
        <w:rPr>
          <w:szCs w:val="24"/>
        </w:rPr>
        <w:t xml:space="preserve"> Arndt, </w:t>
      </w:r>
      <w:proofErr w:type="spellStart"/>
      <w:r w:rsidR="00E23DB6">
        <w:rPr>
          <w:szCs w:val="24"/>
        </w:rPr>
        <w:t>Jarosz</w:t>
      </w:r>
      <w:proofErr w:type="spellEnd"/>
      <w:r w:rsidR="0077533A">
        <w:rPr>
          <w:szCs w:val="24"/>
        </w:rPr>
        <w:t>, Jarecki, Pilakowski</w:t>
      </w:r>
      <w:r>
        <w:rPr>
          <w:szCs w:val="24"/>
        </w:rPr>
        <w:t xml:space="preserve">, Borchers </w:t>
      </w:r>
      <w:r w:rsidR="007E4B1C" w:rsidRPr="00F23DAA">
        <w:rPr>
          <w:szCs w:val="24"/>
        </w:rPr>
        <w:t>Nays: None.  Motion carried.</w:t>
      </w:r>
    </w:p>
    <w:p w:rsidR="00E23DB6" w:rsidRDefault="00E23DB6" w:rsidP="007E4B1C">
      <w:pPr>
        <w:spacing w:after="0" w:line="240" w:lineRule="auto"/>
        <w:rPr>
          <w:szCs w:val="24"/>
        </w:rPr>
      </w:pPr>
    </w:p>
    <w:p w:rsidR="0077533A" w:rsidRDefault="00E23DB6" w:rsidP="007E4B1C">
      <w:pPr>
        <w:spacing w:after="0" w:line="240" w:lineRule="auto"/>
        <w:rPr>
          <w:szCs w:val="24"/>
        </w:rPr>
      </w:pPr>
      <w:r>
        <w:rPr>
          <w:szCs w:val="24"/>
        </w:rPr>
        <w:t>New Business:</w:t>
      </w:r>
    </w:p>
    <w:p w:rsidR="0077533A" w:rsidRDefault="0077533A" w:rsidP="007E4B1C">
      <w:pPr>
        <w:spacing w:after="0" w:line="240" w:lineRule="auto"/>
        <w:rPr>
          <w:szCs w:val="24"/>
        </w:rPr>
      </w:pPr>
    </w:p>
    <w:p w:rsidR="0077533A" w:rsidRDefault="0077533A" w:rsidP="007E4B1C">
      <w:pPr>
        <w:spacing w:after="0" w:line="240" w:lineRule="auto"/>
        <w:rPr>
          <w:szCs w:val="24"/>
        </w:rPr>
      </w:pPr>
      <w:r>
        <w:rPr>
          <w:szCs w:val="24"/>
        </w:rPr>
        <w:t xml:space="preserve">Lisa Hoadley was present and discussed that </w:t>
      </w:r>
      <w:r w:rsidR="00400E43">
        <w:rPr>
          <w:szCs w:val="24"/>
        </w:rPr>
        <w:t>no new contracts have been signed since the last meeting. She advised that the fire department has taken the wood tables. It was discussed that the 4</w:t>
      </w:r>
      <w:r w:rsidR="00400E43" w:rsidRPr="00400E43">
        <w:rPr>
          <w:szCs w:val="24"/>
          <w:vertAlign w:val="superscript"/>
        </w:rPr>
        <w:t>th</w:t>
      </w:r>
      <w:r w:rsidR="00400E43">
        <w:rPr>
          <w:szCs w:val="24"/>
        </w:rPr>
        <w:t xml:space="preserve"> of July banquet would be of no charge and the Alumni banquet would be $100 rental. Jackson services is on seasonal hold and can re-start cleaning whenever we call and tell them. Jacob to go to Menards and buy a freezer for ice. </w:t>
      </w:r>
    </w:p>
    <w:p w:rsidR="0077533A" w:rsidRDefault="0077533A" w:rsidP="007E4B1C">
      <w:pPr>
        <w:spacing w:after="0" w:line="240" w:lineRule="auto"/>
        <w:rPr>
          <w:szCs w:val="24"/>
        </w:rPr>
      </w:pPr>
    </w:p>
    <w:p w:rsidR="0077533A" w:rsidRDefault="00400E43" w:rsidP="007E4B1C">
      <w:pPr>
        <w:spacing w:after="0" w:line="240" w:lineRule="auto"/>
        <w:rPr>
          <w:szCs w:val="24"/>
        </w:rPr>
      </w:pPr>
      <w:proofErr w:type="spellStart"/>
      <w:r>
        <w:rPr>
          <w:szCs w:val="24"/>
        </w:rPr>
        <w:t>Jarosz</w:t>
      </w:r>
      <w:proofErr w:type="spellEnd"/>
      <w:r>
        <w:rPr>
          <w:szCs w:val="24"/>
        </w:rPr>
        <w:t xml:space="preserve"> motioned to accept the bid for the tractor rental through John Deer/Platte Valley Equipment in Humphrey at $ 966.47. Borchers </w:t>
      </w:r>
      <w:proofErr w:type="gramStart"/>
      <w:r>
        <w:rPr>
          <w:szCs w:val="24"/>
        </w:rPr>
        <w:t>Second</w:t>
      </w:r>
      <w:proofErr w:type="gramEnd"/>
      <w:r>
        <w:rPr>
          <w:szCs w:val="24"/>
        </w:rPr>
        <w:t xml:space="preserve"> the motion. </w:t>
      </w:r>
      <w:r w:rsidRPr="00F23DAA">
        <w:rPr>
          <w:szCs w:val="24"/>
        </w:rPr>
        <w:t xml:space="preserve">Ayes: </w:t>
      </w:r>
      <w:r>
        <w:rPr>
          <w:szCs w:val="24"/>
        </w:rPr>
        <w:t xml:space="preserve"> Arndt, </w:t>
      </w:r>
      <w:proofErr w:type="spellStart"/>
      <w:r>
        <w:rPr>
          <w:szCs w:val="24"/>
        </w:rPr>
        <w:t>Jarosz</w:t>
      </w:r>
      <w:proofErr w:type="spellEnd"/>
      <w:r>
        <w:rPr>
          <w:szCs w:val="24"/>
        </w:rPr>
        <w:t xml:space="preserve">, Jarecki, Pilakowski, Borchers </w:t>
      </w:r>
      <w:r w:rsidRPr="00F23DAA">
        <w:rPr>
          <w:szCs w:val="24"/>
        </w:rPr>
        <w:t>Nays: None.  Motion carried.</w:t>
      </w:r>
    </w:p>
    <w:p w:rsidR="00400E43" w:rsidRDefault="00400E43" w:rsidP="007E4B1C">
      <w:pPr>
        <w:spacing w:after="0" w:line="240" w:lineRule="auto"/>
        <w:rPr>
          <w:szCs w:val="24"/>
        </w:rPr>
      </w:pPr>
    </w:p>
    <w:p w:rsidR="00400E43" w:rsidRDefault="00400E43" w:rsidP="007E4B1C">
      <w:pPr>
        <w:spacing w:after="0" w:line="240" w:lineRule="auto"/>
        <w:rPr>
          <w:szCs w:val="24"/>
        </w:rPr>
      </w:pPr>
      <w:proofErr w:type="spellStart"/>
      <w:r>
        <w:rPr>
          <w:szCs w:val="24"/>
        </w:rPr>
        <w:t>Jarosz</w:t>
      </w:r>
      <w:proofErr w:type="spellEnd"/>
      <w:r>
        <w:rPr>
          <w:szCs w:val="24"/>
        </w:rPr>
        <w:t xml:space="preserve"> advised that some community members have asked that Eagle Communications be a service in town. Other members advised they have the service already. Not all of the village is able to attain the service. </w:t>
      </w:r>
      <w:proofErr w:type="spellStart"/>
      <w:r>
        <w:rPr>
          <w:szCs w:val="24"/>
        </w:rPr>
        <w:t>Jarosz</w:t>
      </w:r>
      <w:proofErr w:type="spellEnd"/>
      <w:r>
        <w:rPr>
          <w:szCs w:val="24"/>
        </w:rPr>
        <w:t xml:space="preserve"> to contact Dan Staack. No action required. </w:t>
      </w:r>
    </w:p>
    <w:p w:rsidR="00400E43" w:rsidRDefault="00400E43" w:rsidP="007E4B1C">
      <w:pPr>
        <w:spacing w:after="0" w:line="240" w:lineRule="auto"/>
        <w:rPr>
          <w:szCs w:val="24"/>
        </w:rPr>
      </w:pPr>
    </w:p>
    <w:p w:rsidR="00400E43" w:rsidRDefault="00400E43" w:rsidP="007E4B1C">
      <w:pPr>
        <w:spacing w:after="0" w:line="240" w:lineRule="auto"/>
        <w:rPr>
          <w:szCs w:val="24"/>
        </w:rPr>
      </w:pPr>
      <w:r>
        <w:rPr>
          <w:szCs w:val="24"/>
        </w:rPr>
        <w:t xml:space="preserve">Borchers motioned to accept the estimate for a village website for $349 one time set up fee and $439.45 per year through municipalimpact.com. Nicolette to set website up. </w:t>
      </w:r>
      <w:proofErr w:type="spellStart"/>
      <w:r>
        <w:rPr>
          <w:szCs w:val="24"/>
        </w:rPr>
        <w:t>Jarosz</w:t>
      </w:r>
      <w:proofErr w:type="spellEnd"/>
      <w:r>
        <w:rPr>
          <w:szCs w:val="24"/>
        </w:rPr>
        <w:t xml:space="preserve"> second the motion. </w:t>
      </w:r>
      <w:r w:rsidRPr="00F23DAA">
        <w:rPr>
          <w:szCs w:val="24"/>
        </w:rPr>
        <w:t xml:space="preserve">Ayes: </w:t>
      </w:r>
      <w:r>
        <w:rPr>
          <w:szCs w:val="24"/>
        </w:rPr>
        <w:t xml:space="preserve"> Arndt, </w:t>
      </w:r>
      <w:proofErr w:type="spellStart"/>
      <w:r>
        <w:rPr>
          <w:szCs w:val="24"/>
        </w:rPr>
        <w:t>Jarosz</w:t>
      </w:r>
      <w:proofErr w:type="spellEnd"/>
      <w:r>
        <w:rPr>
          <w:szCs w:val="24"/>
        </w:rPr>
        <w:t xml:space="preserve">, Jarecki, Pilakowski, Borchers </w:t>
      </w:r>
      <w:r w:rsidRPr="00F23DAA">
        <w:rPr>
          <w:szCs w:val="24"/>
        </w:rPr>
        <w:t>Nays: None.  Motion carried.</w:t>
      </w:r>
    </w:p>
    <w:p w:rsidR="003C1C50" w:rsidRDefault="003C1C50" w:rsidP="007E4B1C">
      <w:pPr>
        <w:spacing w:after="0" w:line="240" w:lineRule="auto"/>
        <w:rPr>
          <w:szCs w:val="24"/>
        </w:rPr>
      </w:pPr>
    </w:p>
    <w:p w:rsidR="003C1C50" w:rsidRDefault="003C1C50" w:rsidP="007E4B1C">
      <w:pPr>
        <w:spacing w:after="0" w:line="240" w:lineRule="auto"/>
        <w:rPr>
          <w:szCs w:val="24"/>
        </w:rPr>
      </w:pPr>
      <w:r>
        <w:rPr>
          <w:szCs w:val="24"/>
        </w:rPr>
        <w:t>Old Business:</w:t>
      </w:r>
    </w:p>
    <w:p w:rsidR="00AF1CEB" w:rsidRDefault="00AF1CEB" w:rsidP="007E4B1C">
      <w:pPr>
        <w:spacing w:after="0" w:line="240" w:lineRule="auto"/>
        <w:rPr>
          <w:szCs w:val="24"/>
        </w:rPr>
      </w:pPr>
    </w:p>
    <w:p w:rsidR="00AF1CEB" w:rsidRDefault="00AF1CEB" w:rsidP="007E4B1C">
      <w:pPr>
        <w:spacing w:after="0" w:line="240" w:lineRule="auto"/>
        <w:rPr>
          <w:szCs w:val="24"/>
        </w:rPr>
      </w:pPr>
      <w:r>
        <w:rPr>
          <w:szCs w:val="24"/>
        </w:rPr>
        <w:t xml:space="preserve">Animal Control was tabled until next month. No action required. </w:t>
      </w:r>
    </w:p>
    <w:p w:rsidR="003C1C50" w:rsidRDefault="003C1C50" w:rsidP="007E4B1C">
      <w:pPr>
        <w:spacing w:after="0" w:line="240" w:lineRule="auto"/>
        <w:rPr>
          <w:szCs w:val="24"/>
        </w:rPr>
      </w:pPr>
    </w:p>
    <w:p w:rsidR="003C1C50" w:rsidRDefault="003C1C50" w:rsidP="007E4B1C">
      <w:pPr>
        <w:spacing w:after="0" w:line="240" w:lineRule="auto"/>
        <w:rPr>
          <w:szCs w:val="24"/>
        </w:rPr>
      </w:pPr>
      <w:r>
        <w:rPr>
          <w:szCs w:val="24"/>
        </w:rPr>
        <w:t xml:space="preserve">Dog Licensing &amp; ATV Licensing was discussed </w:t>
      </w:r>
      <w:r w:rsidR="00400E43">
        <w:rPr>
          <w:szCs w:val="24"/>
        </w:rPr>
        <w:t xml:space="preserve">and tabled for next month. No Action Required. </w:t>
      </w:r>
    </w:p>
    <w:p w:rsidR="003C1C50" w:rsidRDefault="003C1C50" w:rsidP="007E4B1C">
      <w:pPr>
        <w:spacing w:after="0" w:line="240" w:lineRule="auto"/>
        <w:rPr>
          <w:szCs w:val="24"/>
        </w:rPr>
      </w:pPr>
    </w:p>
    <w:p w:rsidR="003C1C50" w:rsidRDefault="003C1C50" w:rsidP="007E4B1C">
      <w:pPr>
        <w:spacing w:after="0" w:line="240" w:lineRule="auto"/>
        <w:rPr>
          <w:szCs w:val="24"/>
        </w:rPr>
      </w:pPr>
      <w:r>
        <w:rPr>
          <w:szCs w:val="24"/>
        </w:rPr>
        <w:t xml:space="preserve">City Ordinances were discussed and tabled until next month. </w:t>
      </w:r>
      <w:r w:rsidR="00400E43">
        <w:rPr>
          <w:szCs w:val="24"/>
        </w:rPr>
        <w:t xml:space="preserve">Nicolette to get bid on updating book. </w:t>
      </w:r>
      <w:r>
        <w:rPr>
          <w:szCs w:val="24"/>
        </w:rPr>
        <w:t xml:space="preserve">No action required. </w:t>
      </w:r>
    </w:p>
    <w:p w:rsidR="00AF1CEB" w:rsidRDefault="00AF1CEB" w:rsidP="007E4B1C">
      <w:pPr>
        <w:spacing w:after="0" w:line="240" w:lineRule="auto"/>
        <w:rPr>
          <w:szCs w:val="24"/>
        </w:rPr>
      </w:pPr>
    </w:p>
    <w:p w:rsidR="00AF1CEB" w:rsidRDefault="00AF1CEB" w:rsidP="007E4B1C">
      <w:pPr>
        <w:spacing w:after="0" w:line="240" w:lineRule="auto"/>
        <w:rPr>
          <w:szCs w:val="24"/>
        </w:rPr>
      </w:pPr>
      <w:r>
        <w:rPr>
          <w:szCs w:val="24"/>
        </w:rPr>
        <w:t xml:space="preserve">Bruckner’s Store was discussed. The asbestos removal is complete. </w:t>
      </w:r>
      <w:proofErr w:type="spellStart"/>
      <w:r>
        <w:rPr>
          <w:szCs w:val="24"/>
        </w:rPr>
        <w:t>Jarosz</w:t>
      </w:r>
      <w:proofErr w:type="spellEnd"/>
      <w:r>
        <w:rPr>
          <w:szCs w:val="24"/>
        </w:rPr>
        <w:t xml:space="preserve"> </w:t>
      </w:r>
      <w:r w:rsidR="00400E43">
        <w:rPr>
          <w:szCs w:val="24"/>
        </w:rPr>
        <w:t>received burn permit. To be signed by Jake and Mark with notary. Possibility of burn on March 23</w:t>
      </w:r>
      <w:r w:rsidR="00400E43" w:rsidRPr="00400E43">
        <w:rPr>
          <w:szCs w:val="24"/>
          <w:vertAlign w:val="superscript"/>
        </w:rPr>
        <w:t>rd</w:t>
      </w:r>
      <w:r w:rsidR="00400E43">
        <w:rPr>
          <w:szCs w:val="24"/>
        </w:rPr>
        <w:t>.  Borchers motioned to continue with project</w:t>
      </w:r>
      <w:r>
        <w:rPr>
          <w:szCs w:val="24"/>
        </w:rPr>
        <w:t>.</w:t>
      </w:r>
      <w:r w:rsidR="00A52908">
        <w:rPr>
          <w:szCs w:val="24"/>
        </w:rPr>
        <w:t xml:space="preserve"> </w:t>
      </w:r>
      <w:proofErr w:type="spellStart"/>
      <w:r w:rsidR="00A52908">
        <w:rPr>
          <w:szCs w:val="24"/>
        </w:rPr>
        <w:t>Jarosz</w:t>
      </w:r>
      <w:proofErr w:type="spellEnd"/>
      <w:r w:rsidR="00A52908">
        <w:rPr>
          <w:szCs w:val="24"/>
        </w:rPr>
        <w:t xml:space="preserve"> second the motion. </w:t>
      </w:r>
      <w:r w:rsidR="00A52908" w:rsidRPr="00F23DAA">
        <w:rPr>
          <w:szCs w:val="24"/>
        </w:rPr>
        <w:t xml:space="preserve">Ayes: </w:t>
      </w:r>
      <w:r w:rsidR="00A52908">
        <w:rPr>
          <w:szCs w:val="24"/>
        </w:rPr>
        <w:t xml:space="preserve"> Arndt, </w:t>
      </w:r>
      <w:proofErr w:type="spellStart"/>
      <w:r w:rsidR="00A52908">
        <w:rPr>
          <w:szCs w:val="24"/>
        </w:rPr>
        <w:t>Jarosz</w:t>
      </w:r>
      <w:proofErr w:type="spellEnd"/>
      <w:r w:rsidR="00A52908">
        <w:rPr>
          <w:szCs w:val="24"/>
        </w:rPr>
        <w:t xml:space="preserve">, Jarecki, Pilakowski, Borchers </w:t>
      </w:r>
      <w:r w:rsidR="00A52908">
        <w:rPr>
          <w:szCs w:val="24"/>
        </w:rPr>
        <w:t>Nays: None.  Motion carried</w:t>
      </w:r>
      <w:r>
        <w:rPr>
          <w:szCs w:val="24"/>
        </w:rPr>
        <w:t xml:space="preserve">. </w:t>
      </w:r>
    </w:p>
    <w:p w:rsidR="00A52908" w:rsidRDefault="00A52908" w:rsidP="007E4B1C">
      <w:pPr>
        <w:spacing w:after="0" w:line="240" w:lineRule="auto"/>
        <w:rPr>
          <w:szCs w:val="24"/>
        </w:rPr>
      </w:pPr>
    </w:p>
    <w:p w:rsidR="00A52908" w:rsidRDefault="00A52908" w:rsidP="007E4B1C">
      <w:pPr>
        <w:spacing w:after="0" w:line="240" w:lineRule="auto"/>
        <w:rPr>
          <w:szCs w:val="24"/>
        </w:rPr>
      </w:pPr>
      <w:r>
        <w:rPr>
          <w:szCs w:val="24"/>
        </w:rPr>
        <w:t xml:space="preserve">Safe Deposit Box was discussed. Borchers motioned to </w:t>
      </w:r>
      <w:proofErr w:type="spellStart"/>
      <w:r>
        <w:rPr>
          <w:szCs w:val="24"/>
        </w:rPr>
        <w:t>Pilakoski</w:t>
      </w:r>
      <w:proofErr w:type="spellEnd"/>
      <w:r>
        <w:rPr>
          <w:szCs w:val="24"/>
        </w:rPr>
        <w:t xml:space="preserve">, Jarecki, and Borchers be on safe deposit box ownership and to remove Karla Costello and Joe Hanson. </w:t>
      </w:r>
      <w:proofErr w:type="spellStart"/>
      <w:r>
        <w:rPr>
          <w:szCs w:val="24"/>
        </w:rPr>
        <w:t>Jarosz</w:t>
      </w:r>
      <w:proofErr w:type="spellEnd"/>
      <w:r>
        <w:rPr>
          <w:szCs w:val="24"/>
        </w:rPr>
        <w:t xml:space="preserve"> second the motion. </w:t>
      </w:r>
      <w:r w:rsidRPr="00F23DAA">
        <w:rPr>
          <w:szCs w:val="24"/>
        </w:rPr>
        <w:t xml:space="preserve">Ayes: </w:t>
      </w:r>
      <w:r>
        <w:rPr>
          <w:szCs w:val="24"/>
        </w:rPr>
        <w:t xml:space="preserve"> Arndt, </w:t>
      </w:r>
      <w:proofErr w:type="spellStart"/>
      <w:r>
        <w:rPr>
          <w:szCs w:val="24"/>
        </w:rPr>
        <w:t>Jarosz</w:t>
      </w:r>
      <w:proofErr w:type="spellEnd"/>
      <w:r>
        <w:rPr>
          <w:szCs w:val="24"/>
        </w:rPr>
        <w:t xml:space="preserve">, Jarecki, Pilakowski, Borchers </w:t>
      </w:r>
      <w:r w:rsidRPr="00F23DAA">
        <w:rPr>
          <w:szCs w:val="24"/>
        </w:rPr>
        <w:t>Nays: None.  Motion carried.</w:t>
      </w:r>
    </w:p>
    <w:p w:rsidR="00A52908" w:rsidRDefault="00A52908" w:rsidP="007E4B1C">
      <w:pPr>
        <w:spacing w:after="0" w:line="240" w:lineRule="auto"/>
        <w:rPr>
          <w:szCs w:val="24"/>
        </w:rPr>
      </w:pPr>
    </w:p>
    <w:p w:rsidR="00A52908" w:rsidRDefault="00A52908" w:rsidP="007E4B1C">
      <w:pPr>
        <w:spacing w:after="0" w:line="240" w:lineRule="auto"/>
        <w:rPr>
          <w:szCs w:val="24"/>
        </w:rPr>
      </w:pPr>
      <w:r>
        <w:rPr>
          <w:szCs w:val="24"/>
        </w:rPr>
        <w:t xml:space="preserve">Arndt motioned to accept pest control bid of $2280.00 from Complete Pest Elimination. Asked that the company provide documentation of each spray. </w:t>
      </w:r>
      <w:proofErr w:type="spellStart"/>
      <w:r>
        <w:rPr>
          <w:szCs w:val="24"/>
        </w:rPr>
        <w:t>Jarosz</w:t>
      </w:r>
      <w:proofErr w:type="spellEnd"/>
      <w:r>
        <w:rPr>
          <w:szCs w:val="24"/>
        </w:rPr>
        <w:t xml:space="preserve"> second the motion. </w:t>
      </w:r>
      <w:r w:rsidRPr="00F23DAA">
        <w:rPr>
          <w:szCs w:val="24"/>
        </w:rPr>
        <w:t xml:space="preserve">Ayes: </w:t>
      </w:r>
      <w:r>
        <w:rPr>
          <w:szCs w:val="24"/>
        </w:rPr>
        <w:t xml:space="preserve"> Arndt, </w:t>
      </w:r>
      <w:proofErr w:type="spellStart"/>
      <w:r>
        <w:rPr>
          <w:szCs w:val="24"/>
        </w:rPr>
        <w:t>Jarosz</w:t>
      </w:r>
      <w:proofErr w:type="spellEnd"/>
      <w:r>
        <w:rPr>
          <w:szCs w:val="24"/>
        </w:rPr>
        <w:t xml:space="preserve">, Jarecki, Pilakowski, Borchers </w:t>
      </w:r>
      <w:r w:rsidRPr="00F23DAA">
        <w:rPr>
          <w:szCs w:val="24"/>
        </w:rPr>
        <w:t>Nays: None.  Motion carried.</w:t>
      </w:r>
    </w:p>
    <w:p w:rsidR="00A52908" w:rsidRDefault="00A52908" w:rsidP="007E4B1C">
      <w:pPr>
        <w:spacing w:after="0" w:line="240" w:lineRule="auto"/>
        <w:rPr>
          <w:szCs w:val="24"/>
        </w:rPr>
      </w:pPr>
    </w:p>
    <w:p w:rsidR="00A52908" w:rsidRDefault="00A52908" w:rsidP="00AF1CEB">
      <w:pPr>
        <w:spacing w:after="0" w:line="240" w:lineRule="auto"/>
        <w:rPr>
          <w:szCs w:val="24"/>
        </w:rPr>
      </w:pPr>
    </w:p>
    <w:p w:rsidR="00AF1CEB" w:rsidRDefault="00AF1CEB" w:rsidP="00AF1CEB">
      <w:pPr>
        <w:spacing w:after="0" w:line="240" w:lineRule="auto"/>
        <w:rPr>
          <w:szCs w:val="24"/>
        </w:rPr>
      </w:pPr>
      <w:proofErr w:type="spellStart"/>
      <w:r>
        <w:rPr>
          <w:szCs w:val="24"/>
        </w:rPr>
        <w:t>Commitees</w:t>
      </w:r>
      <w:proofErr w:type="spellEnd"/>
      <w:r>
        <w:rPr>
          <w:szCs w:val="24"/>
        </w:rPr>
        <w:t>: no new info</w:t>
      </w:r>
    </w:p>
    <w:p w:rsidR="00AF1CEB" w:rsidRDefault="00AF1CEB" w:rsidP="00AF1CEB">
      <w:pPr>
        <w:spacing w:after="0" w:line="240" w:lineRule="auto"/>
        <w:rPr>
          <w:szCs w:val="24"/>
        </w:rPr>
      </w:pPr>
    </w:p>
    <w:p w:rsidR="00AF1CEB" w:rsidRDefault="00AF1CEB" w:rsidP="00AF1CEB">
      <w:pPr>
        <w:spacing w:after="0" w:line="240" w:lineRule="auto"/>
        <w:rPr>
          <w:szCs w:val="24"/>
        </w:rPr>
      </w:pPr>
      <w:r>
        <w:rPr>
          <w:szCs w:val="24"/>
        </w:rPr>
        <w:t xml:space="preserve">Town Maintenance report: </w:t>
      </w:r>
      <w:r w:rsidR="00A52908">
        <w:rPr>
          <w:szCs w:val="24"/>
        </w:rPr>
        <w:t>Kevin not present. Nicolette discussed complaint of alley in bad condition between 2</w:t>
      </w:r>
      <w:r w:rsidR="00A52908" w:rsidRPr="00A52908">
        <w:rPr>
          <w:szCs w:val="24"/>
          <w:vertAlign w:val="superscript"/>
        </w:rPr>
        <w:t>nd</w:t>
      </w:r>
      <w:r w:rsidR="00A52908">
        <w:rPr>
          <w:szCs w:val="24"/>
        </w:rPr>
        <w:t xml:space="preserve"> and 3</w:t>
      </w:r>
      <w:r w:rsidR="00A52908" w:rsidRPr="00A52908">
        <w:rPr>
          <w:szCs w:val="24"/>
          <w:vertAlign w:val="superscript"/>
        </w:rPr>
        <w:t>rd</w:t>
      </w:r>
      <w:r w:rsidR="00A52908">
        <w:rPr>
          <w:szCs w:val="24"/>
        </w:rPr>
        <w:t xml:space="preserve"> St and B and C St. Gravel Alley’s to be put on April agenda as new business. City cleanup to be added as new business. Surplus equipment to be added as new business. </w:t>
      </w:r>
      <w:r>
        <w:rPr>
          <w:szCs w:val="24"/>
        </w:rPr>
        <w:t xml:space="preserve"> </w:t>
      </w:r>
    </w:p>
    <w:p w:rsidR="00AF1CEB" w:rsidRDefault="00AF1CEB" w:rsidP="007E4B1C">
      <w:pPr>
        <w:spacing w:after="0" w:line="240" w:lineRule="auto"/>
        <w:rPr>
          <w:szCs w:val="24"/>
        </w:rPr>
      </w:pPr>
    </w:p>
    <w:p w:rsidR="00E23DB6" w:rsidRDefault="00E23DB6" w:rsidP="007E4B1C">
      <w:pPr>
        <w:spacing w:after="0" w:line="240" w:lineRule="auto"/>
        <w:rPr>
          <w:szCs w:val="24"/>
        </w:rPr>
      </w:pPr>
    </w:p>
    <w:p w:rsidR="005B741A" w:rsidRDefault="005B741A" w:rsidP="005B741A">
      <w:pPr>
        <w:spacing w:after="0" w:line="240" w:lineRule="auto"/>
        <w:rPr>
          <w:szCs w:val="24"/>
        </w:rPr>
      </w:pPr>
      <w:r>
        <w:rPr>
          <w:szCs w:val="24"/>
        </w:rPr>
        <w:t xml:space="preserve">Utility report. </w:t>
      </w:r>
    </w:p>
    <w:p w:rsidR="005B741A" w:rsidRDefault="00A52908" w:rsidP="005B741A">
      <w:pPr>
        <w:spacing w:after="0" w:line="240" w:lineRule="auto"/>
        <w:rPr>
          <w:szCs w:val="24"/>
        </w:rPr>
      </w:pPr>
      <w:r>
        <w:rPr>
          <w:szCs w:val="24"/>
        </w:rPr>
        <w:t>Feb 12</w:t>
      </w:r>
      <w:r w:rsidR="005B741A" w:rsidRPr="005B741A">
        <w:rPr>
          <w:szCs w:val="24"/>
          <w:vertAlign w:val="superscript"/>
        </w:rPr>
        <w:t>th</w:t>
      </w:r>
      <w:r w:rsidR="005B741A">
        <w:rPr>
          <w:szCs w:val="24"/>
        </w:rPr>
        <w:t>, 2019 Utilities Report, Treasurers report. Ba</w:t>
      </w:r>
      <w:r w:rsidR="00AF1CEB">
        <w:rPr>
          <w:szCs w:val="24"/>
        </w:rPr>
        <w:t>nk Balances: Checking $</w:t>
      </w:r>
      <w:r>
        <w:rPr>
          <w:szCs w:val="24"/>
        </w:rPr>
        <w:t>68148.57</w:t>
      </w:r>
      <w:r w:rsidR="005B741A">
        <w:rPr>
          <w:szCs w:val="24"/>
        </w:rPr>
        <w:t>, Grant Account $176.27, Auditorium Donatio</w:t>
      </w:r>
      <w:r>
        <w:rPr>
          <w:szCs w:val="24"/>
        </w:rPr>
        <w:t>ns $12,407.95, Water Savings $22,768.93, Sales Tax Savings $125,382.88</w:t>
      </w:r>
    </w:p>
    <w:p w:rsidR="00AF1CEB" w:rsidRDefault="00AF1CEB" w:rsidP="005B741A">
      <w:pPr>
        <w:spacing w:after="0" w:line="240" w:lineRule="auto"/>
        <w:rPr>
          <w:szCs w:val="24"/>
        </w:rPr>
      </w:pPr>
    </w:p>
    <w:p w:rsidR="00AF1CEB" w:rsidRDefault="00AF1CEB" w:rsidP="005B741A">
      <w:pPr>
        <w:spacing w:after="0" w:line="240" w:lineRule="auto"/>
        <w:rPr>
          <w:szCs w:val="24"/>
        </w:rPr>
      </w:pPr>
      <w:r>
        <w:rPr>
          <w:szCs w:val="24"/>
        </w:rPr>
        <w:t>Payments</w:t>
      </w:r>
    </w:p>
    <w:tbl>
      <w:tblPr>
        <w:tblW w:w="10100" w:type="dxa"/>
        <w:tblLook w:val="04A0" w:firstRow="1" w:lastRow="0" w:firstColumn="1" w:lastColumn="0" w:noHBand="0" w:noVBand="1"/>
      </w:tblPr>
      <w:tblGrid>
        <w:gridCol w:w="4636"/>
        <w:gridCol w:w="1532"/>
        <w:gridCol w:w="336"/>
        <w:gridCol w:w="3596"/>
      </w:tblGrid>
      <w:tr w:rsidR="00A52908" w:rsidRPr="00A52908" w:rsidTr="00A52908">
        <w:trPr>
          <w:trHeight w:val="630"/>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ABC Abatement</w:t>
            </w:r>
          </w:p>
        </w:tc>
        <w:tc>
          <w:tcPr>
            <w:tcW w:w="1532" w:type="dxa"/>
            <w:tcBorders>
              <w:top w:val="nil"/>
              <w:left w:val="nil"/>
              <w:bottom w:val="nil"/>
              <w:right w:val="nil"/>
            </w:tcBorders>
            <w:shd w:val="clear" w:color="auto" w:fill="auto"/>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18,170.00</w:t>
            </w:r>
          </w:p>
        </w:tc>
        <w:tc>
          <w:tcPr>
            <w:tcW w:w="336" w:type="dxa"/>
            <w:tcBorders>
              <w:top w:val="nil"/>
              <w:left w:val="nil"/>
              <w:bottom w:val="nil"/>
              <w:right w:val="nil"/>
            </w:tcBorders>
            <w:shd w:val="clear" w:color="auto" w:fill="auto"/>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 xml:space="preserve">Asbestos Removal-Bruckner's Store </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Ace Hardware</w:t>
            </w:r>
          </w:p>
        </w:tc>
        <w:tc>
          <w:tcPr>
            <w:tcW w:w="1532" w:type="dxa"/>
            <w:tcBorders>
              <w:top w:val="nil"/>
              <w:left w:val="nil"/>
              <w:bottom w:val="nil"/>
              <w:right w:val="nil"/>
            </w:tcBorders>
            <w:shd w:val="clear" w:color="auto" w:fill="auto"/>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263.05</w:t>
            </w:r>
          </w:p>
        </w:tc>
        <w:tc>
          <w:tcPr>
            <w:tcW w:w="336" w:type="dxa"/>
            <w:tcBorders>
              <w:top w:val="nil"/>
              <w:left w:val="nil"/>
              <w:bottom w:val="nil"/>
              <w:right w:val="nil"/>
            </w:tcBorders>
            <w:shd w:val="clear" w:color="auto" w:fill="auto"/>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 xml:space="preserve">Hammer Drill, Circular Saw, </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noProof/>
                <w:color w:val="000000"/>
                <w:szCs w:val="24"/>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C5A8FF" id="Rectangle 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" stroked="f"/>
                  </w:pict>
                </mc:Fallback>
              </mc:AlternateContent>
            </w:r>
            <w:r w:rsidRPr="00A52908">
              <w:rPr>
                <w:rFonts w:ascii="Calibri" w:eastAsia="Times New Roman" w:hAnsi="Calibri" w:cs="Times New Roman"/>
                <w:noProof/>
                <w:color w:val="000000"/>
                <w:szCs w:val="24"/>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375CCD" id="Rectangle 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" stroked="f"/>
                  </w:pict>
                </mc:Fallback>
              </mc:AlternateContent>
            </w:r>
            <w:r w:rsidRPr="00A52908">
              <w:rPr>
                <w:rFonts w:ascii="Calibri" w:eastAsia="Times New Roman" w:hAnsi="Calibri" w:cs="Times New Roman"/>
                <w:noProof/>
                <w:color w:val="000000"/>
                <w:szCs w:val="24"/>
              </w:rPr>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4" name="Picture 4" hidden="1"/>
                  <wp:cNvGraphicFramePr/>
                  <a:graphic xmlns:a="http://schemas.openxmlformats.org/drawingml/2006/main">
                    <a:graphicData uri="http://schemas.openxmlformats.org/drawingml/2006/picture">
                      <pic:pic xmlns:pic="http://schemas.openxmlformats.org/drawingml/2006/picture">
                        <pic:nvPicPr>
                          <pic:cNvPr id="2" name="FILTER" hidden="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52908">
              <w:rPr>
                <w:rFonts w:ascii="Calibri" w:eastAsia="Times New Roman" w:hAnsi="Calibri" w:cs="Times New Roman"/>
                <w:noProof/>
                <w:color w:val="000000"/>
                <w:szCs w:val="24"/>
              </w:rPr>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1" name="Picture 1" hidden="1"/>
                  <wp:cNvGraphicFramePr/>
                  <a:graphic xmlns:a="http://schemas.openxmlformats.org/drawingml/2006/main">
                    <a:graphicData uri="http://schemas.openxmlformats.org/drawingml/2006/picture">
                      <pic:pic xmlns:pic="http://schemas.openxmlformats.org/drawingml/2006/picture">
                        <pic:nvPicPr>
                          <pic:cNvPr id="3" name="HEADER" hidden="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52908">
              <w:rPr>
                <w:rFonts w:ascii="Calibri" w:eastAsia="Times New Roman" w:hAnsi="Calibri" w:cs="Times New Roman"/>
                <w:color w:val="000000"/>
                <w:szCs w:val="24"/>
              </w:rPr>
              <w:t>Bank of Valley-Savings</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4,000.00</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Water Savings</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proofErr w:type="spellStart"/>
            <w:r w:rsidRPr="00A52908">
              <w:rPr>
                <w:rFonts w:ascii="Calibri" w:eastAsia="Times New Roman" w:hAnsi="Calibri" w:cs="Times New Roman"/>
                <w:color w:val="000000"/>
                <w:szCs w:val="24"/>
              </w:rPr>
              <w:t>Bomgaar's</w:t>
            </w:r>
            <w:proofErr w:type="spellEnd"/>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219.98</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Battery and Adapter</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Buds Sanitation</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2,119.00</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Garbage Contract, Feb 2019</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Bud's Sanitation</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193.20</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Totes,</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Cornerstone Insurance Group</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50.00</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Rewrite of bond</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Cornhusker Public Power</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306.30</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Electricity-well</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Eagle Communication</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106.39</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Telephone/internet Village Office</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Eagle Communication</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106.39</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Telephone/internet City Park</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Eakes Office Supply</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18.18</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 xml:space="preserve">Envelopes (Debit Card) </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Frontier</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0.00</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Telephone ($118.40 in credit)</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Humphrey Democrat</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30.34</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Publications</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lastRenderedPageBreak/>
              <w:t>Kevin Jarecki</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1,000.00</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Health Stipend</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Lisa Hoadley</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100.00</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Feb-19</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Loup Power District</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5,572.60</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 xml:space="preserve">Electricity </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Nebraska Public Health Environmental Lab</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31.00</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Water Tests</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Officenet</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46.01</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Copier &amp; Supplies</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One Call Concept</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0.00</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Locate Fee</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Payroll</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4,688.22</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Kevin &amp; Nicolette (Feb 2019)</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Platte Valley Equipment</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r w:rsidRPr="00A52908">
              <w:rPr>
                <w:rFonts w:ascii="Calibri" w:eastAsia="Times New Roman" w:hAnsi="Calibri" w:cs="Times New Roman"/>
                <w:color w:val="000000"/>
                <w:szCs w:val="24"/>
              </w:rPr>
              <w:t>2.08</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color w:val="000000"/>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 xml:space="preserve">Teal Ring and Seal Kit </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United States Treasury/ Federal 941</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szCs w:val="24"/>
              </w:rPr>
            </w:pPr>
            <w:r w:rsidRPr="00A52908">
              <w:rPr>
                <w:rFonts w:ascii="Calibri" w:eastAsia="Times New Roman" w:hAnsi="Calibri" w:cs="Times New Roman"/>
                <w:szCs w:val="24"/>
              </w:rPr>
              <w:t>1,205.24</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 xml:space="preserve">Taxes from Payroll (Jan 2019) </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United States Treasury/ Federal 941</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szCs w:val="24"/>
              </w:rPr>
            </w:pPr>
            <w:r w:rsidRPr="00A52908">
              <w:rPr>
                <w:rFonts w:ascii="Calibri" w:eastAsia="Times New Roman" w:hAnsi="Calibri" w:cs="Times New Roman"/>
                <w:szCs w:val="24"/>
              </w:rPr>
              <w:t>1,183.02</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 xml:space="preserve">Taxes from Payroll (Feb 2019) </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UPS Store</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szCs w:val="24"/>
              </w:rPr>
            </w:pPr>
            <w:r w:rsidRPr="00A52908">
              <w:rPr>
                <w:rFonts w:ascii="Calibri" w:eastAsia="Times New Roman" w:hAnsi="Calibri" w:cs="Times New Roman"/>
                <w:szCs w:val="24"/>
              </w:rPr>
              <w:t>16.40</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Times New Roman" w:eastAsia="Times New Roman" w:hAnsi="Times New Roman" w:cs="Times New Roman"/>
                <w:sz w:val="20"/>
              </w:rPr>
            </w:pP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US Cellular</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szCs w:val="24"/>
              </w:rPr>
            </w:pPr>
            <w:r w:rsidRPr="00A52908">
              <w:rPr>
                <w:rFonts w:ascii="Calibri" w:eastAsia="Times New Roman" w:hAnsi="Calibri" w:cs="Times New Roman"/>
                <w:szCs w:val="24"/>
              </w:rPr>
              <w:t>106.40</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Cell Phone</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US Post Office (Columbus)</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szCs w:val="24"/>
              </w:rPr>
            </w:pPr>
            <w:r w:rsidRPr="00A52908">
              <w:rPr>
                <w:rFonts w:ascii="Calibri" w:eastAsia="Times New Roman" w:hAnsi="Calibri" w:cs="Times New Roman"/>
                <w:szCs w:val="24"/>
              </w:rPr>
              <w:t>220.00</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 xml:space="preserve">Stamps (Debit Card) </w:t>
            </w:r>
          </w:p>
        </w:tc>
      </w:tr>
      <w:tr w:rsidR="00A52908" w:rsidRPr="00A52908" w:rsidTr="00A52908">
        <w:trPr>
          <w:trHeight w:val="315"/>
        </w:trPr>
        <w:tc>
          <w:tcPr>
            <w:tcW w:w="46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Ziegler Oil Company</w:t>
            </w:r>
          </w:p>
        </w:tc>
        <w:tc>
          <w:tcPr>
            <w:tcW w:w="1532"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szCs w:val="24"/>
              </w:rPr>
            </w:pPr>
            <w:r w:rsidRPr="00A52908">
              <w:rPr>
                <w:rFonts w:ascii="Calibri" w:eastAsia="Times New Roman" w:hAnsi="Calibri" w:cs="Times New Roman"/>
                <w:szCs w:val="24"/>
              </w:rPr>
              <w:t>644.54</w:t>
            </w:r>
          </w:p>
        </w:tc>
        <w:tc>
          <w:tcPr>
            <w:tcW w:w="33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jc w:val="right"/>
              <w:rPr>
                <w:rFonts w:ascii="Calibri" w:eastAsia="Times New Roman" w:hAnsi="Calibri" w:cs="Times New Roman"/>
                <w:szCs w:val="24"/>
              </w:rPr>
            </w:pPr>
          </w:p>
        </w:tc>
        <w:tc>
          <w:tcPr>
            <w:tcW w:w="3596" w:type="dxa"/>
            <w:tcBorders>
              <w:top w:val="nil"/>
              <w:left w:val="nil"/>
              <w:bottom w:val="nil"/>
              <w:right w:val="nil"/>
            </w:tcBorders>
            <w:shd w:val="clear" w:color="auto" w:fill="auto"/>
            <w:noWrap/>
            <w:vAlign w:val="bottom"/>
            <w:hideMark/>
          </w:tcPr>
          <w:p w:rsidR="00A52908" w:rsidRPr="00A52908" w:rsidRDefault="00A52908" w:rsidP="00A52908">
            <w:pPr>
              <w:spacing w:after="0" w:line="240" w:lineRule="auto"/>
              <w:rPr>
                <w:rFonts w:ascii="Calibri" w:eastAsia="Times New Roman" w:hAnsi="Calibri" w:cs="Times New Roman"/>
                <w:color w:val="000000"/>
                <w:szCs w:val="24"/>
              </w:rPr>
            </w:pPr>
            <w:r w:rsidRPr="00A52908">
              <w:rPr>
                <w:rFonts w:ascii="Calibri" w:eastAsia="Times New Roman" w:hAnsi="Calibri" w:cs="Times New Roman"/>
                <w:color w:val="000000"/>
                <w:szCs w:val="24"/>
              </w:rPr>
              <w:t>Stove Fuel</w:t>
            </w:r>
          </w:p>
        </w:tc>
      </w:tr>
    </w:tbl>
    <w:p w:rsidR="00A43A82" w:rsidRDefault="00A43A82" w:rsidP="005B741A">
      <w:pPr>
        <w:spacing w:after="0" w:line="240" w:lineRule="auto"/>
        <w:rPr>
          <w:szCs w:val="24"/>
        </w:rPr>
      </w:pPr>
    </w:p>
    <w:p w:rsidR="00A43A82" w:rsidRDefault="00A52908" w:rsidP="00A43A82">
      <w:pPr>
        <w:spacing w:after="0" w:line="240" w:lineRule="auto"/>
        <w:rPr>
          <w:szCs w:val="24"/>
        </w:rPr>
      </w:pPr>
      <w:r>
        <w:rPr>
          <w:szCs w:val="24"/>
        </w:rPr>
        <w:t>Pilakowski</w:t>
      </w:r>
      <w:r w:rsidR="00A43A82">
        <w:rPr>
          <w:szCs w:val="24"/>
        </w:rPr>
        <w:t xml:space="preserve"> moved to accept reports </w:t>
      </w:r>
      <w:r w:rsidR="00AF1CEB">
        <w:rPr>
          <w:szCs w:val="24"/>
        </w:rPr>
        <w:t>and</w:t>
      </w:r>
      <w:r>
        <w:rPr>
          <w:szCs w:val="24"/>
        </w:rPr>
        <w:t xml:space="preserve"> pay submitted bills, </w:t>
      </w:r>
      <w:proofErr w:type="spellStart"/>
      <w:r>
        <w:rPr>
          <w:szCs w:val="24"/>
        </w:rPr>
        <w:t>Jarosz</w:t>
      </w:r>
      <w:proofErr w:type="spellEnd"/>
      <w:r w:rsidR="00A43A82">
        <w:rPr>
          <w:szCs w:val="24"/>
        </w:rPr>
        <w:t xml:space="preserve"> 2</w:t>
      </w:r>
      <w:r w:rsidR="00A43A82" w:rsidRPr="00A43A82">
        <w:rPr>
          <w:szCs w:val="24"/>
          <w:vertAlign w:val="superscript"/>
        </w:rPr>
        <w:t>nd</w:t>
      </w:r>
      <w:r w:rsidR="00A43A82">
        <w:rPr>
          <w:szCs w:val="24"/>
        </w:rPr>
        <w:t xml:space="preserve"> the motion. Roll call vote </w:t>
      </w:r>
      <w:r w:rsidRPr="00F23DAA">
        <w:rPr>
          <w:szCs w:val="24"/>
        </w:rPr>
        <w:t xml:space="preserve">Ayes: </w:t>
      </w:r>
      <w:r>
        <w:rPr>
          <w:szCs w:val="24"/>
        </w:rPr>
        <w:t xml:space="preserve"> Arndt, </w:t>
      </w:r>
      <w:proofErr w:type="spellStart"/>
      <w:r>
        <w:rPr>
          <w:szCs w:val="24"/>
        </w:rPr>
        <w:t>Jarosz</w:t>
      </w:r>
      <w:proofErr w:type="spellEnd"/>
      <w:r>
        <w:rPr>
          <w:szCs w:val="24"/>
        </w:rPr>
        <w:t xml:space="preserve">, Jarecki, Pilakowski, Borchers </w:t>
      </w:r>
      <w:r w:rsidRPr="00F23DAA">
        <w:rPr>
          <w:szCs w:val="24"/>
        </w:rPr>
        <w:t>Nays: None.  Motion carried.</w:t>
      </w:r>
    </w:p>
    <w:p w:rsidR="00A43A82" w:rsidRDefault="00A43A82" w:rsidP="00A43A82">
      <w:pPr>
        <w:spacing w:after="0" w:line="240" w:lineRule="auto"/>
        <w:rPr>
          <w:szCs w:val="24"/>
        </w:rPr>
      </w:pPr>
    </w:p>
    <w:p w:rsidR="00A43A82" w:rsidRDefault="00395604" w:rsidP="00A43A82">
      <w:pPr>
        <w:spacing w:after="0" w:line="240" w:lineRule="auto"/>
        <w:rPr>
          <w:szCs w:val="24"/>
        </w:rPr>
      </w:pPr>
      <w:proofErr w:type="spellStart"/>
      <w:r>
        <w:rPr>
          <w:szCs w:val="24"/>
        </w:rPr>
        <w:t>Jarosz</w:t>
      </w:r>
      <w:proofErr w:type="spellEnd"/>
      <w:r w:rsidR="0009179C">
        <w:rPr>
          <w:szCs w:val="24"/>
        </w:rPr>
        <w:t xml:space="preserve"> made a motion &amp;</w:t>
      </w:r>
      <w:r>
        <w:rPr>
          <w:szCs w:val="24"/>
        </w:rPr>
        <w:t xml:space="preserve"> Borchers</w:t>
      </w:r>
      <w:r w:rsidR="00A43A82">
        <w:rPr>
          <w:szCs w:val="24"/>
        </w:rPr>
        <w:t xml:space="preserve"> 2</w:t>
      </w:r>
      <w:r w:rsidR="00A43A82" w:rsidRPr="00A43A82">
        <w:rPr>
          <w:szCs w:val="24"/>
          <w:vertAlign w:val="superscript"/>
        </w:rPr>
        <w:t>nd</w:t>
      </w:r>
      <w:r w:rsidR="00A43A82">
        <w:rPr>
          <w:szCs w:val="24"/>
        </w:rPr>
        <w:t xml:space="preserve"> the motion to adjourn </w:t>
      </w:r>
      <w:r w:rsidR="0009179C">
        <w:rPr>
          <w:szCs w:val="24"/>
        </w:rPr>
        <w:t>r</w:t>
      </w:r>
      <w:r>
        <w:rPr>
          <w:szCs w:val="24"/>
        </w:rPr>
        <w:t>egular business meeting at 8:33</w:t>
      </w:r>
      <w:r w:rsidR="00A43A82">
        <w:rPr>
          <w:szCs w:val="24"/>
        </w:rPr>
        <w:t xml:space="preserve">pm. Roll Call Vote. </w:t>
      </w:r>
      <w:r w:rsidRPr="00F23DAA">
        <w:rPr>
          <w:szCs w:val="24"/>
        </w:rPr>
        <w:t xml:space="preserve">Ayes: </w:t>
      </w:r>
      <w:r>
        <w:rPr>
          <w:szCs w:val="24"/>
        </w:rPr>
        <w:t xml:space="preserve"> Arndt, </w:t>
      </w:r>
      <w:proofErr w:type="spellStart"/>
      <w:r>
        <w:rPr>
          <w:szCs w:val="24"/>
        </w:rPr>
        <w:t>Jarosz</w:t>
      </w:r>
      <w:proofErr w:type="spellEnd"/>
      <w:r>
        <w:rPr>
          <w:szCs w:val="24"/>
        </w:rPr>
        <w:t xml:space="preserve">, Jarecki, Pilakowski, Borchers </w:t>
      </w:r>
      <w:r w:rsidRPr="00F23DAA">
        <w:rPr>
          <w:szCs w:val="24"/>
        </w:rPr>
        <w:t>Nays: None.  Motion carried.</w:t>
      </w:r>
      <w:r>
        <w:rPr>
          <w:szCs w:val="24"/>
        </w:rPr>
        <w:t xml:space="preserve"> </w:t>
      </w:r>
      <w:r w:rsidR="00A43A82">
        <w:rPr>
          <w:szCs w:val="24"/>
        </w:rPr>
        <w:t xml:space="preserve">Meeting adjourned. </w:t>
      </w:r>
      <w:bookmarkStart w:id="0" w:name="_GoBack"/>
      <w:bookmarkEnd w:id="0"/>
    </w:p>
    <w:p w:rsidR="00A43A82" w:rsidRDefault="00A43A82" w:rsidP="00A43A82">
      <w:pPr>
        <w:spacing w:after="0" w:line="240" w:lineRule="auto"/>
        <w:rPr>
          <w:szCs w:val="24"/>
        </w:rPr>
      </w:pPr>
    </w:p>
    <w:p w:rsidR="00A43A82" w:rsidRDefault="00A43A82" w:rsidP="00A43A82">
      <w:pPr>
        <w:spacing w:after="0" w:line="240" w:lineRule="auto"/>
        <w:rPr>
          <w:szCs w:val="24"/>
        </w:rPr>
      </w:pPr>
      <w:r>
        <w:rPr>
          <w:szCs w:val="24"/>
        </w:rPr>
        <w:t>Village Clerk</w:t>
      </w:r>
    </w:p>
    <w:p w:rsidR="00A43A82" w:rsidRDefault="00A43A82" w:rsidP="00A43A82">
      <w:pPr>
        <w:spacing w:after="0" w:line="240" w:lineRule="auto"/>
        <w:rPr>
          <w:szCs w:val="24"/>
        </w:rPr>
      </w:pPr>
      <w:r>
        <w:rPr>
          <w:szCs w:val="24"/>
        </w:rPr>
        <w:t xml:space="preserve">Nicolette Coble. </w:t>
      </w:r>
    </w:p>
    <w:p w:rsidR="00A43A82" w:rsidRDefault="00A43A82" w:rsidP="00A43A82">
      <w:pPr>
        <w:spacing w:after="0" w:line="240" w:lineRule="auto"/>
        <w:rPr>
          <w:szCs w:val="24"/>
        </w:rPr>
      </w:pPr>
    </w:p>
    <w:p w:rsidR="00A43A82" w:rsidRDefault="00A43A82" w:rsidP="005B741A">
      <w:pPr>
        <w:spacing w:after="0" w:line="240" w:lineRule="auto"/>
        <w:rPr>
          <w:szCs w:val="24"/>
        </w:rPr>
      </w:pPr>
    </w:p>
    <w:p w:rsidR="00DE3CDC" w:rsidRDefault="005B741A" w:rsidP="00DE3CDC">
      <w:pPr>
        <w:spacing w:after="0" w:line="240" w:lineRule="auto"/>
        <w:rPr>
          <w:szCs w:val="24"/>
        </w:rPr>
      </w:pPr>
      <w:r>
        <w:rPr>
          <w:szCs w:val="24"/>
        </w:rPr>
        <w:t xml:space="preserve"> </w:t>
      </w:r>
    </w:p>
    <w:p w:rsidR="008E5B47" w:rsidRDefault="008E5B47" w:rsidP="007E4B1C">
      <w:pPr>
        <w:spacing w:after="0" w:line="240" w:lineRule="auto"/>
        <w:rPr>
          <w:szCs w:val="24"/>
        </w:rPr>
      </w:pPr>
    </w:p>
    <w:p w:rsidR="008E5B47" w:rsidRDefault="008E5B47" w:rsidP="007E4B1C">
      <w:pPr>
        <w:spacing w:after="0" w:line="240" w:lineRule="auto"/>
        <w:rPr>
          <w:szCs w:val="24"/>
        </w:rPr>
      </w:pPr>
    </w:p>
    <w:p w:rsidR="008E5B47" w:rsidRDefault="008E5B47" w:rsidP="007E4B1C">
      <w:pPr>
        <w:spacing w:after="0" w:line="240" w:lineRule="auto"/>
        <w:rPr>
          <w:szCs w:val="24"/>
        </w:rPr>
      </w:pPr>
    </w:p>
    <w:p w:rsidR="005F7C48" w:rsidRDefault="005F7C48" w:rsidP="007E4B1C">
      <w:pPr>
        <w:spacing w:after="0" w:line="240" w:lineRule="auto"/>
        <w:rPr>
          <w:szCs w:val="24"/>
        </w:rPr>
      </w:pPr>
    </w:p>
    <w:p w:rsidR="005F7C48" w:rsidRDefault="005F7C48" w:rsidP="007E4B1C">
      <w:pPr>
        <w:spacing w:after="0" w:line="240" w:lineRule="auto"/>
        <w:rPr>
          <w:szCs w:val="24"/>
        </w:rPr>
      </w:pPr>
    </w:p>
    <w:p w:rsidR="005F7C48" w:rsidRDefault="005F7C48" w:rsidP="007E4B1C">
      <w:pPr>
        <w:spacing w:after="0" w:line="240" w:lineRule="auto"/>
        <w:rPr>
          <w:szCs w:val="24"/>
        </w:rPr>
      </w:pPr>
    </w:p>
    <w:p w:rsidR="00926ADF" w:rsidRPr="00F23DAA" w:rsidRDefault="00926ADF" w:rsidP="007E4B1C">
      <w:pPr>
        <w:spacing w:after="0" w:line="240" w:lineRule="auto"/>
        <w:rPr>
          <w:szCs w:val="24"/>
        </w:rPr>
      </w:pPr>
    </w:p>
    <w:p w:rsidR="007E4B1C" w:rsidRDefault="007E4B1C" w:rsidP="007E4B1C"/>
    <w:sectPr w:rsidR="007E4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1C"/>
    <w:rsid w:val="0009179C"/>
    <w:rsid w:val="00395604"/>
    <w:rsid w:val="003B2BE4"/>
    <w:rsid w:val="003C1C50"/>
    <w:rsid w:val="00400E43"/>
    <w:rsid w:val="005B741A"/>
    <w:rsid w:val="005F7C48"/>
    <w:rsid w:val="0077533A"/>
    <w:rsid w:val="007E4B1C"/>
    <w:rsid w:val="008E5B47"/>
    <w:rsid w:val="00926ADF"/>
    <w:rsid w:val="009B607F"/>
    <w:rsid w:val="00A43A82"/>
    <w:rsid w:val="00A52908"/>
    <w:rsid w:val="00AF1CEB"/>
    <w:rsid w:val="00CD7D6D"/>
    <w:rsid w:val="00DE3CDC"/>
    <w:rsid w:val="00E2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42F58-FE00-4A3A-8843-BA7154A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00477">
      <w:bodyDiv w:val="1"/>
      <w:marLeft w:val="0"/>
      <w:marRight w:val="0"/>
      <w:marTop w:val="0"/>
      <w:marBottom w:val="0"/>
      <w:divBdr>
        <w:top w:val="none" w:sz="0" w:space="0" w:color="auto"/>
        <w:left w:val="none" w:sz="0" w:space="0" w:color="auto"/>
        <w:bottom w:val="none" w:sz="0" w:space="0" w:color="auto"/>
        <w:right w:val="none" w:sz="0" w:space="0" w:color="auto"/>
      </w:divBdr>
    </w:div>
    <w:div w:id="1470972969">
      <w:bodyDiv w:val="1"/>
      <w:marLeft w:val="0"/>
      <w:marRight w:val="0"/>
      <w:marTop w:val="0"/>
      <w:marBottom w:val="0"/>
      <w:divBdr>
        <w:top w:val="none" w:sz="0" w:space="0" w:color="auto"/>
        <w:left w:val="none" w:sz="0" w:space="0" w:color="auto"/>
        <w:bottom w:val="none" w:sz="0" w:space="0" w:color="auto"/>
        <w:right w:val="none" w:sz="0" w:space="0" w:color="auto"/>
      </w:divBdr>
    </w:div>
    <w:div w:id="21387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Village Clerk</cp:lastModifiedBy>
  <cp:revision>2</cp:revision>
  <dcterms:created xsi:type="dcterms:W3CDTF">2019-03-15T13:23:00Z</dcterms:created>
  <dcterms:modified xsi:type="dcterms:W3CDTF">2019-03-15T13:23:00Z</dcterms:modified>
</cp:coreProperties>
</file>